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8C7" w14:textId="61744DC3" w:rsidR="00356916" w:rsidRPr="004E5CAC" w:rsidRDefault="00356916" w:rsidP="004E5CAC">
      <w:pPr>
        <w:pStyle w:val="Nagwek1"/>
        <w:spacing w:line="360" w:lineRule="auto"/>
        <w:rPr>
          <w:rFonts w:cstheme="minorHAnsi"/>
        </w:rPr>
      </w:pPr>
      <w:r w:rsidRPr="004E5CAC">
        <w:rPr>
          <w:rFonts w:cstheme="minorHAnsi"/>
        </w:rPr>
        <w:t>Ogłoszenie o wyborze oferty</w:t>
      </w:r>
      <w:r w:rsidR="004E5CAC" w:rsidRPr="004E5CAC">
        <w:rPr>
          <w:rFonts w:cstheme="minorHAnsi"/>
        </w:rPr>
        <w:t xml:space="preserve"> w zamówieniu publicznym </w:t>
      </w:r>
      <w:r w:rsidRPr="004E5CAC">
        <w:rPr>
          <w:rFonts w:cstheme="minorHAnsi"/>
        </w:rPr>
        <w:t>w sprawie przetargu nieograniczonego</w:t>
      </w:r>
      <w:r w:rsidR="004E5CAC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prowadzonym trybie poza ustawą</w:t>
      </w:r>
      <w:r w:rsidR="00C61762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Prawo zamówień publicznych</w:t>
      </w:r>
      <w:r w:rsidR="004E5CAC" w:rsidRPr="004E5CAC">
        <w:rPr>
          <w:rFonts w:cstheme="minorHAnsi"/>
        </w:rPr>
        <w:t xml:space="preserve"> </w:t>
      </w:r>
      <w:r w:rsidR="007E1654" w:rsidRPr="004E5CAC">
        <w:rPr>
          <w:rFonts w:cstheme="minorHAnsi"/>
        </w:rPr>
        <w:t>ER</w:t>
      </w:r>
      <w:r w:rsidRPr="004E5CAC">
        <w:rPr>
          <w:rFonts w:cstheme="minorHAnsi"/>
        </w:rPr>
        <w:t>/3131/</w:t>
      </w:r>
      <w:r w:rsidR="00C61762" w:rsidRPr="004E5CAC">
        <w:rPr>
          <w:rFonts w:cstheme="minorHAnsi"/>
        </w:rPr>
        <w:t>2</w:t>
      </w:r>
      <w:r w:rsidR="005A0A0F">
        <w:rPr>
          <w:rFonts w:cstheme="minorHAnsi"/>
        </w:rPr>
        <w:t>2</w:t>
      </w:r>
      <w:r w:rsidRPr="004E5CAC">
        <w:rPr>
          <w:rFonts w:cstheme="minorHAnsi"/>
        </w:rPr>
        <w:t>/202</w:t>
      </w:r>
      <w:r w:rsidR="00AE53E2" w:rsidRPr="004E5CAC">
        <w:rPr>
          <w:rFonts w:cstheme="minorHAnsi"/>
        </w:rPr>
        <w:t>3</w:t>
      </w:r>
    </w:p>
    <w:p w14:paraId="63EEEEE6" w14:textId="0E923D4D" w:rsidR="00356916" w:rsidRPr="0089553C" w:rsidRDefault="00356916" w:rsidP="004E5CAC">
      <w:pPr>
        <w:pStyle w:val="Akapitzlist"/>
        <w:keepNext/>
        <w:keepLines/>
        <w:widowControl w:val="0"/>
        <w:numPr>
          <w:ilvl w:val="0"/>
          <w:numId w:val="9"/>
        </w:numPr>
        <w:spacing w:before="480" w:line="360" w:lineRule="auto"/>
        <w:ind w:left="283" w:hanging="357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Zamawiający: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Towarzystwo Budownictwa Społecznego Sp. z o.o. w Piotrkowie Trybunalskim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REGON: 590638145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 xml:space="preserve">97-300, Piotrków Trybunalski, Piotrków Trybunalski, woj. </w:t>
      </w:r>
      <w:r w:rsidR="00C61762" w:rsidRPr="0089553C">
        <w:rPr>
          <w:rFonts w:asciiTheme="minorHAnsi" w:hAnsiTheme="minorHAnsi" w:cstheme="minorHAnsi"/>
        </w:rPr>
        <w:t>Ł</w:t>
      </w:r>
      <w:r w:rsidRPr="0089553C">
        <w:rPr>
          <w:rFonts w:asciiTheme="minorHAnsi" w:hAnsiTheme="minorHAnsi" w:cstheme="minorHAnsi"/>
        </w:rPr>
        <w:t>ódzkie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Aleja 3 Maja 31</w:t>
      </w:r>
      <w:r w:rsidR="00C61762" w:rsidRPr="0089553C">
        <w:rPr>
          <w:rFonts w:asciiTheme="minorHAnsi" w:hAnsiTheme="minorHAnsi" w:cstheme="minorHAnsi"/>
        </w:rPr>
        <w:br/>
      </w:r>
      <w:r w:rsidR="00C61762" w:rsidRPr="0089553C">
        <w:rPr>
          <w:rFonts w:asciiTheme="minorHAnsi" w:hAnsiTheme="minorHAnsi" w:cstheme="minorHAnsi"/>
          <w:lang w:val="de-DE"/>
        </w:rPr>
        <w:t>strona internetowa</w:t>
      </w:r>
      <w:r w:rsidRPr="0089553C">
        <w:rPr>
          <w:rFonts w:asciiTheme="minorHAnsi" w:hAnsiTheme="minorHAnsi" w:cstheme="minorHAnsi"/>
          <w:lang w:val="de-DE"/>
        </w:rPr>
        <w:t>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http://www.bip-tbs.piotrkow.pl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t xml:space="preserve"> 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br/>
      </w:r>
      <w:r w:rsidRPr="0089553C">
        <w:rPr>
          <w:rFonts w:asciiTheme="minorHAnsi" w:hAnsiTheme="minorHAnsi" w:cstheme="minorHAnsi"/>
          <w:lang w:val="de-DE"/>
        </w:rPr>
        <w:t>e-mail: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sekretariat@tbs.piotrkow.pl</w:t>
      </w:r>
      <w:r w:rsidR="00C61762" w:rsidRPr="0089553C">
        <w:rPr>
          <w:rFonts w:asciiTheme="minorHAnsi" w:hAnsiTheme="minorHAnsi" w:cstheme="minorHAnsi"/>
          <w:u w:val="single"/>
          <w:lang w:val="de-DE"/>
        </w:rPr>
        <w:br/>
      </w:r>
      <w:r w:rsidRPr="0089553C">
        <w:rPr>
          <w:rFonts w:asciiTheme="minorHAnsi" w:hAnsiTheme="minorHAnsi" w:cstheme="minorHAnsi"/>
        </w:rPr>
        <w:t xml:space="preserve">numer </w:t>
      </w:r>
      <w:r w:rsidR="00C61762" w:rsidRPr="0089553C">
        <w:rPr>
          <w:rFonts w:asciiTheme="minorHAnsi" w:hAnsiTheme="minorHAnsi" w:cstheme="minorHAnsi"/>
        </w:rPr>
        <w:t>telefonu</w:t>
      </w:r>
      <w:r w:rsidR="004E5CAC">
        <w:rPr>
          <w:rFonts w:asciiTheme="minorHAnsi" w:hAnsiTheme="minorHAnsi" w:cstheme="minorHAnsi"/>
        </w:rPr>
        <w:t>:</w:t>
      </w:r>
      <w:r w:rsidRPr="0089553C">
        <w:rPr>
          <w:rFonts w:asciiTheme="minorHAnsi" w:hAnsiTheme="minorHAnsi" w:cstheme="minorHAnsi"/>
        </w:rPr>
        <w:t xml:space="preserve"> 44</w:t>
      </w:r>
      <w:r w:rsidR="00C61762" w:rsidRPr="0089553C">
        <w:rPr>
          <w:rFonts w:asciiTheme="minorHAnsi" w:hAnsiTheme="minorHAnsi" w:cstheme="minorHAnsi"/>
        </w:rPr>
        <w:t xml:space="preserve"> </w:t>
      </w:r>
      <w:r w:rsidRPr="0089553C">
        <w:rPr>
          <w:rFonts w:asciiTheme="minorHAnsi" w:hAnsiTheme="minorHAnsi" w:cstheme="minorHAnsi"/>
        </w:rPr>
        <w:t>tel. 732-37-70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Wysokość kapitału zakładowego 2</w:t>
      </w:r>
      <w:r w:rsidR="004D144A" w:rsidRPr="0089553C">
        <w:rPr>
          <w:rFonts w:asciiTheme="minorHAnsi" w:hAnsiTheme="minorHAnsi" w:cstheme="minorHAnsi"/>
        </w:rPr>
        <w:t>3.008.240</w:t>
      </w:r>
      <w:r w:rsidRPr="0089553C">
        <w:rPr>
          <w:rFonts w:asciiTheme="minorHAnsi" w:hAnsiTheme="minorHAnsi" w:cstheme="minorHAnsi"/>
        </w:rPr>
        <w:t>,00 zł. Kapitał został w pełni opłacony.</w:t>
      </w:r>
    </w:p>
    <w:p w14:paraId="4F40A017" w14:textId="487E40FE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  <w:color w:val="000000"/>
        </w:rPr>
        <w:t xml:space="preserve">Przetarg nieograniczony </w:t>
      </w:r>
      <w:r w:rsidRPr="0089553C">
        <w:rPr>
          <w:rFonts w:asciiTheme="minorHAnsi" w:hAnsiTheme="minorHAnsi" w:cstheme="minorHAnsi"/>
        </w:rPr>
        <w:t>na wykonanie inwestycji pn.:</w:t>
      </w:r>
      <w:r w:rsidR="008A5895" w:rsidRPr="0089553C">
        <w:rPr>
          <w:rFonts w:asciiTheme="minorHAnsi" w:hAnsiTheme="minorHAnsi" w:cstheme="minorHAnsi"/>
        </w:rPr>
        <w:br/>
      </w:r>
      <w:r w:rsidR="005A0A0F">
        <w:rPr>
          <w:rFonts w:asciiTheme="minorHAnsi" w:hAnsiTheme="minorHAnsi" w:cstheme="minorHAnsi"/>
        </w:rPr>
        <w:t>Remont lokalu mieszkalnego przy ul. Starowarszawskiej 6 w Piotrkowie Trybunalskim</w:t>
      </w:r>
    </w:p>
    <w:p w14:paraId="71A98F45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Ogłoszenie o postępowaniu nie zostało opublikowane w Biuletynie Zamówień Publicznych.</w:t>
      </w:r>
    </w:p>
    <w:p w14:paraId="285B7E3B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Nie dopuszczono do składanie ofert wariantowych i częściowych.</w:t>
      </w:r>
    </w:p>
    <w:p w14:paraId="7B7F3E14" w14:textId="7988BC90" w:rsidR="008A5895" w:rsidRDefault="008A5895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Kryteria oceny ofert: Cena oferty: 100%</w:t>
      </w:r>
    </w:p>
    <w:p w14:paraId="30213999" w14:textId="772A3C01" w:rsidR="00F10C87" w:rsidRDefault="00F10C87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Uzasadnienie wyboru wykonawcy:</w:t>
      </w:r>
      <w:r w:rsidRPr="00F10C87">
        <w:rPr>
          <w:rFonts w:asciiTheme="minorHAnsi" w:hAnsiTheme="minorHAnsi" w:cstheme="minorHAnsi"/>
        </w:rPr>
        <w:br/>
        <w:t xml:space="preserve">Oferta </w:t>
      </w:r>
      <w:r w:rsidR="009D1135">
        <w:rPr>
          <w:rFonts w:asciiTheme="minorHAnsi" w:hAnsiTheme="minorHAnsi" w:cstheme="minorHAnsi"/>
        </w:rPr>
        <w:t>MIGBUD Wojciech Migała</w:t>
      </w:r>
      <w:r w:rsidRPr="00F10C87">
        <w:rPr>
          <w:rFonts w:asciiTheme="minorHAnsi" w:hAnsiTheme="minorHAnsi" w:cstheme="minorHAnsi"/>
          <w:szCs w:val="22"/>
        </w:rPr>
        <w:t xml:space="preserve"> </w:t>
      </w:r>
      <w:r w:rsidRPr="00F10C87">
        <w:rPr>
          <w:rFonts w:asciiTheme="minorHAnsi" w:hAnsiTheme="minorHAnsi" w:cstheme="minorHAnsi"/>
        </w:rPr>
        <w:t>spełnia wszystkie warunki zawarte SWZ i otrzymała maksymalną ilość punktów w kryterium ceny.</w:t>
      </w:r>
    </w:p>
    <w:p w14:paraId="51A7869F" w14:textId="77777777" w:rsidR="00F44856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Dane o ofertach:</w:t>
      </w:r>
    </w:p>
    <w:p w14:paraId="2AA0937F" w14:textId="6ABAF711" w:rsidR="004E5CAC" w:rsidRDefault="00356916" w:rsidP="004E5CAC">
      <w:pPr>
        <w:pStyle w:val="Akapitzlist"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liczba złożonych ofert w postępowaniu publicznym: </w:t>
      </w:r>
      <w:r w:rsidR="005A0A0F">
        <w:rPr>
          <w:rFonts w:asciiTheme="minorHAnsi" w:hAnsiTheme="minorHAnsi" w:cstheme="minorHAnsi"/>
        </w:rPr>
        <w:t>2</w:t>
      </w:r>
    </w:p>
    <w:p w14:paraId="04467EAF" w14:textId="2C4D0D90" w:rsidR="00F44856" w:rsidRPr="005A0A0F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5A0A0F">
        <w:rPr>
          <w:rFonts w:asciiTheme="minorHAnsi" w:hAnsiTheme="minorHAnsi" w:cstheme="minorHAnsi"/>
        </w:rPr>
        <w:t xml:space="preserve">liczba ofert </w:t>
      </w:r>
      <w:r w:rsidR="002F3FCE" w:rsidRPr="005A0A0F">
        <w:rPr>
          <w:rFonts w:asciiTheme="minorHAnsi" w:hAnsiTheme="minorHAnsi" w:cstheme="minorHAnsi"/>
        </w:rPr>
        <w:t>odrzuconych</w:t>
      </w:r>
      <w:r w:rsidR="008A5895" w:rsidRPr="005A0A0F">
        <w:rPr>
          <w:rFonts w:asciiTheme="minorHAnsi" w:hAnsiTheme="minorHAnsi" w:cstheme="minorHAnsi"/>
        </w:rPr>
        <w:t xml:space="preserve"> i wykluczonych</w:t>
      </w:r>
      <w:r w:rsidR="002F3FCE" w:rsidRPr="005A0A0F">
        <w:rPr>
          <w:rFonts w:asciiTheme="minorHAnsi" w:hAnsiTheme="minorHAnsi" w:cstheme="minorHAnsi"/>
        </w:rPr>
        <w:t xml:space="preserve"> w</w:t>
      </w:r>
      <w:r w:rsidRPr="005A0A0F">
        <w:rPr>
          <w:rFonts w:asciiTheme="minorHAnsi" w:hAnsiTheme="minorHAnsi" w:cstheme="minorHAnsi"/>
        </w:rPr>
        <w:t xml:space="preserve"> postępowani</w:t>
      </w:r>
      <w:r w:rsidR="002F3FCE" w:rsidRPr="005A0A0F">
        <w:rPr>
          <w:rFonts w:asciiTheme="minorHAnsi" w:hAnsiTheme="minorHAnsi" w:cstheme="minorHAnsi"/>
        </w:rPr>
        <w:t>u</w:t>
      </w:r>
      <w:r w:rsidRPr="005A0A0F">
        <w:rPr>
          <w:rFonts w:asciiTheme="minorHAnsi" w:hAnsiTheme="minorHAnsi" w:cstheme="minorHAnsi"/>
        </w:rPr>
        <w:t>:</w:t>
      </w:r>
      <w:r w:rsidR="00C61762" w:rsidRPr="005A0A0F">
        <w:rPr>
          <w:rFonts w:asciiTheme="minorHAnsi" w:hAnsiTheme="minorHAnsi" w:cstheme="minorHAnsi"/>
        </w:rPr>
        <w:t xml:space="preserve"> </w:t>
      </w:r>
      <w:bookmarkStart w:id="0" w:name="_Hlk132800318"/>
      <w:r w:rsidR="005A0A0F" w:rsidRPr="005A0A0F">
        <w:rPr>
          <w:rFonts w:asciiTheme="minorHAnsi" w:hAnsiTheme="minorHAnsi" w:cstheme="minorHAnsi"/>
        </w:rPr>
        <w:t>0</w:t>
      </w:r>
      <w:r w:rsidR="008A5895" w:rsidRPr="005A0A0F">
        <w:rPr>
          <w:rFonts w:asciiTheme="minorHAnsi" w:hAnsiTheme="minorHAnsi" w:cstheme="minorHAnsi"/>
        </w:rPr>
        <w:br/>
      </w:r>
      <w:bookmarkEnd w:id="0"/>
      <w:r w:rsidRPr="005A0A0F">
        <w:rPr>
          <w:rFonts w:asciiTheme="minorHAnsi" w:hAnsiTheme="minorHAnsi" w:cstheme="minorHAnsi"/>
        </w:rPr>
        <w:t>Streszczenie złożonych ofert:</w:t>
      </w:r>
      <w:bookmarkStart w:id="1" w:name="_Hlk150251973"/>
    </w:p>
    <w:p w14:paraId="2ED77422" w14:textId="5D092787" w:rsidR="00F44856" w:rsidRDefault="008A5895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MAXI BUD-REM Spółka z o.o. Aleja 3 Maja 23, 97-300 Piotrków Trybunalski. Oferta brutto: </w:t>
      </w:r>
      <w:r w:rsidR="005A0A0F">
        <w:rPr>
          <w:rFonts w:asciiTheme="minorHAnsi" w:hAnsiTheme="minorHAnsi" w:cstheme="minorHAnsi"/>
        </w:rPr>
        <w:t>74.913,85</w:t>
      </w:r>
      <w:r w:rsidRPr="00F10C87">
        <w:rPr>
          <w:rFonts w:asciiTheme="minorHAnsi" w:hAnsiTheme="minorHAnsi" w:cstheme="minorHAnsi"/>
        </w:rPr>
        <w:t xml:space="preserve"> zł; okres gwarancji: 36 miesięcy, termin realizacji zamówienia: 30 dni. Oferta otrzymała </w:t>
      </w:r>
      <w:r w:rsidR="005A0A0F">
        <w:rPr>
          <w:rFonts w:asciiTheme="minorHAnsi" w:hAnsiTheme="minorHAnsi" w:cstheme="minorHAnsi"/>
        </w:rPr>
        <w:t>93,34</w:t>
      </w:r>
      <w:r w:rsidRPr="00F10C87">
        <w:rPr>
          <w:rFonts w:asciiTheme="minorHAnsi" w:hAnsiTheme="minorHAnsi" w:cstheme="minorHAnsi"/>
        </w:rPr>
        <w:t xml:space="preserve"> punktów.</w:t>
      </w:r>
    </w:p>
    <w:p w14:paraId="663B3124" w14:textId="46137C9E" w:rsidR="00532CA0" w:rsidRPr="005A0A0F" w:rsidRDefault="008A5895" w:rsidP="005A0A0F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MIGBUD Wojciech Migała, ulica Zakole 14, 97-300 Piotrków Trybunalski. Oferta brutto: </w:t>
      </w:r>
      <w:r w:rsidR="005A0A0F">
        <w:rPr>
          <w:rFonts w:asciiTheme="minorHAnsi" w:hAnsiTheme="minorHAnsi" w:cstheme="minorHAnsi"/>
        </w:rPr>
        <w:t>69925,41</w:t>
      </w:r>
      <w:r w:rsidRPr="00F10C87">
        <w:rPr>
          <w:rFonts w:asciiTheme="minorHAnsi" w:hAnsiTheme="minorHAnsi" w:cstheme="minorHAnsi"/>
        </w:rPr>
        <w:t xml:space="preserve"> zł; okres gwarancji: nie podano, termin realizacji zamówienia: 30 dni. </w:t>
      </w:r>
      <w:r w:rsidR="005A0A0F" w:rsidRPr="00F10C87">
        <w:rPr>
          <w:rFonts w:asciiTheme="minorHAnsi" w:hAnsiTheme="minorHAnsi" w:cstheme="minorHAnsi"/>
        </w:rPr>
        <w:t>Oferta otrzymała 100 punktów.</w:t>
      </w:r>
      <w:bookmarkEnd w:id="1"/>
    </w:p>
    <w:sectPr w:rsidR="00532CA0" w:rsidRPr="005A0A0F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3F97"/>
    <w:multiLevelType w:val="hybridMultilevel"/>
    <w:tmpl w:val="A6F81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C90"/>
    <w:multiLevelType w:val="hybridMultilevel"/>
    <w:tmpl w:val="C64E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388"/>
    <w:multiLevelType w:val="hybridMultilevel"/>
    <w:tmpl w:val="D21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242"/>
    <w:multiLevelType w:val="hybridMultilevel"/>
    <w:tmpl w:val="1DA24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B1D47"/>
    <w:multiLevelType w:val="hybridMultilevel"/>
    <w:tmpl w:val="B192A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839"/>
    <w:multiLevelType w:val="hybridMultilevel"/>
    <w:tmpl w:val="FB1049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206F"/>
    <w:multiLevelType w:val="hybridMultilevel"/>
    <w:tmpl w:val="B0123FAA"/>
    <w:lvl w:ilvl="0" w:tplc="B7B8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2767"/>
    <w:multiLevelType w:val="hybridMultilevel"/>
    <w:tmpl w:val="EE3E5028"/>
    <w:lvl w:ilvl="0" w:tplc="6682F49E">
      <w:start w:val="1"/>
      <w:numFmt w:val="low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BF7"/>
    <w:multiLevelType w:val="hybridMultilevel"/>
    <w:tmpl w:val="BF60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B3F07"/>
    <w:multiLevelType w:val="hybridMultilevel"/>
    <w:tmpl w:val="42065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56D6"/>
    <w:multiLevelType w:val="hybridMultilevel"/>
    <w:tmpl w:val="364ED3E4"/>
    <w:lvl w:ilvl="0" w:tplc="E28210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947C38"/>
    <w:multiLevelType w:val="hybridMultilevel"/>
    <w:tmpl w:val="A6EC448A"/>
    <w:lvl w:ilvl="0" w:tplc="AF443C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2751"/>
    <w:multiLevelType w:val="hybridMultilevel"/>
    <w:tmpl w:val="98DEF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4157"/>
    <w:multiLevelType w:val="multilevel"/>
    <w:tmpl w:val="FB104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5"/>
  </w:num>
  <w:num w:numId="2" w16cid:durableId="66612803">
    <w:abstractNumId w:val="13"/>
  </w:num>
  <w:num w:numId="3" w16cid:durableId="1780875281">
    <w:abstractNumId w:val="9"/>
  </w:num>
  <w:num w:numId="4" w16cid:durableId="1671828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1"/>
  </w:num>
  <w:num w:numId="6" w16cid:durableId="1528446614">
    <w:abstractNumId w:val="12"/>
  </w:num>
  <w:num w:numId="7" w16cid:durableId="472064707">
    <w:abstractNumId w:val="10"/>
  </w:num>
  <w:num w:numId="8" w16cid:durableId="991642392">
    <w:abstractNumId w:val="4"/>
  </w:num>
  <w:num w:numId="9" w16cid:durableId="45221038">
    <w:abstractNumId w:val="7"/>
  </w:num>
  <w:num w:numId="10" w16cid:durableId="972829371">
    <w:abstractNumId w:val="2"/>
  </w:num>
  <w:num w:numId="11" w16cid:durableId="1490096150">
    <w:abstractNumId w:val="11"/>
  </w:num>
  <w:num w:numId="12" w16cid:durableId="1034624203">
    <w:abstractNumId w:val="0"/>
  </w:num>
  <w:num w:numId="13" w16cid:durableId="991524539">
    <w:abstractNumId w:val="5"/>
  </w:num>
  <w:num w:numId="14" w16cid:durableId="1009873174">
    <w:abstractNumId w:val="6"/>
  </w:num>
  <w:num w:numId="15" w16cid:durableId="1903902198">
    <w:abstractNumId w:val="14"/>
  </w:num>
  <w:num w:numId="16" w16cid:durableId="2056344613">
    <w:abstractNumId w:val="19"/>
  </w:num>
  <w:num w:numId="17" w16cid:durableId="633870317">
    <w:abstractNumId w:val="3"/>
  </w:num>
  <w:num w:numId="18" w16cid:durableId="603803343">
    <w:abstractNumId w:val="20"/>
  </w:num>
  <w:num w:numId="19" w16cid:durableId="1069426999">
    <w:abstractNumId w:val="16"/>
  </w:num>
  <w:num w:numId="20" w16cid:durableId="755786650">
    <w:abstractNumId w:val="17"/>
  </w:num>
  <w:num w:numId="21" w16cid:durableId="1344548923">
    <w:abstractNumId w:val="18"/>
  </w:num>
  <w:num w:numId="22" w16cid:durableId="5636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3410D"/>
    <w:rsid w:val="000F4103"/>
    <w:rsid w:val="002F3FCE"/>
    <w:rsid w:val="00356916"/>
    <w:rsid w:val="00394CEE"/>
    <w:rsid w:val="004C62CC"/>
    <w:rsid w:val="004D144A"/>
    <w:rsid w:val="004E5CAC"/>
    <w:rsid w:val="00532CA0"/>
    <w:rsid w:val="005A0A0F"/>
    <w:rsid w:val="006611AB"/>
    <w:rsid w:val="0067750A"/>
    <w:rsid w:val="007E1654"/>
    <w:rsid w:val="007F7599"/>
    <w:rsid w:val="0089553C"/>
    <w:rsid w:val="008A5895"/>
    <w:rsid w:val="009D1135"/>
    <w:rsid w:val="00A21D3B"/>
    <w:rsid w:val="00AE53E2"/>
    <w:rsid w:val="00C61762"/>
    <w:rsid w:val="00D7212A"/>
    <w:rsid w:val="00D92E6B"/>
    <w:rsid w:val="00F10C87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CAC"/>
    <w:pPr>
      <w:keepNext/>
      <w:keepLines/>
      <w:widowControl w:val="0"/>
      <w:outlineLvl w:val="0"/>
    </w:pPr>
    <w:rPr>
      <w:rFonts w:asciiTheme="minorHAnsi" w:hAnsiTheme="minorHAnsi"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CAC"/>
    <w:rPr>
      <w:rFonts w:eastAsia="Times New Roman" w:cs="Times New Roman"/>
      <w:bCs/>
      <w:sz w:val="28"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76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8A5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9B55-BDCD-4FDA-B7E6-552B55CF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2023-11-09T09:26:00Z</cp:lastPrinted>
  <dcterms:created xsi:type="dcterms:W3CDTF">2022-10-10T13:09:00Z</dcterms:created>
  <dcterms:modified xsi:type="dcterms:W3CDTF">2023-11-17T09:04:00Z</dcterms:modified>
</cp:coreProperties>
</file>