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5536" w14:textId="77777777" w:rsidR="00286E40" w:rsidRDefault="000313F2" w:rsidP="000313F2">
      <w:pPr>
        <w:pStyle w:val="Nagwek1"/>
        <w:framePr w:wrap="auto" w:vAnchor="margin" w:yAlign="inline"/>
        <w:spacing w:line="360" w:lineRule="auto"/>
        <w:rPr>
          <w:rFonts w:cstheme="minorHAnsi"/>
          <w:szCs w:val="24"/>
        </w:rPr>
      </w:pPr>
      <w:r w:rsidRPr="00934C51">
        <w:rPr>
          <w:rStyle w:val="TytuZnak"/>
          <w:rFonts w:cstheme="minorHAnsi"/>
          <w:b/>
          <w:bCs w:val="0"/>
        </w:rPr>
        <w:t>Specyfikacja Warunków Zamówienia – SWZ</w:t>
      </w:r>
      <w:r w:rsidR="00EB030C">
        <w:rPr>
          <w:rStyle w:val="TytuZnak"/>
          <w:rFonts w:cstheme="minorHAnsi"/>
        </w:rPr>
        <w:br/>
      </w:r>
      <w:r w:rsidRPr="0049732C">
        <w:rPr>
          <w:rFonts w:cstheme="minorHAnsi"/>
          <w:szCs w:val="24"/>
        </w:rPr>
        <w:t>dla przetargu nieograniczonego o wartości poniżej 130.000 złotych</w:t>
      </w:r>
      <w:r w:rsidR="00EB030C">
        <w:rPr>
          <w:rFonts w:cstheme="minorHAnsi"/>
          <w:b w:val="0"/>
          <w:color w:val="000000"/>
          <w:sz w:val="28"/>
          <w:szCs w:val="56"/>
        </w:rPr>
        <w:br/>
      </w:r>
      <w:r w:rsidRPr="0049732C">
        <w:rPr>
          <w:rFonts w:cstheme="minorHAnsi"/>
          <w:szCs w:val="24"/>
        </w:rPr>
        <w:t>(do postępowania nie mają zastosowania przepisy ustawy Prawo zamówień publicznych</w:t>
      </w:r>
      <w:r w:rsidR="00286E40">
        <w:rPr>
          <w:rFonts w:cstheme="minorHAnsi"/>
          <w:szCs w:val="24"/>
        </w:rPr>
        <w:t xml:space="preserve"> </w:t>
      </w:r>
    </w:p>
    <w:p w14:paraId="50DA4AE8" w14:textId="136FE5B7" w:rsidR="000313F2" w:rsidRPr="00EB030C" w:rsidRDefault="00286E40" w:rsidP="000313F2">
      <w:pPr>
        <w:pStyle w:val="Nagwek1"/>
        <w:framePr w:wrap="auto" w:vAnchor="margin" w:yAlign="inline"/>
        <w:spacing w:line="360" w:lineRule="auto"/>
        <w:rPr>
          <w:rFonts w:cstheme="minorHAnsi"/>
          <w:b w:val="0"/>
          <w:color w:val="000000"/>
          <w:sz w:val="28"/>
          <w:szCs w:val="56"/>
        </w:rPr>
      </w:pPr>
      <w:r w:rsidRPr="00BB1438">
        <w:rPr>
          <w:rFonts w:cstheme="minorHAnsi"/>
          <w:szCs w:val="24"/>
        </w:rPr>
        <w:t>Dz. U. z 202</w:t>
      </w:r>
      <w:r>
        <w:rPr>
          <w:rFonts w:cstheme="minorHAnsi"/>
          <w:szCs w:val="24"/>
        </w:rPr>
        <w:t>4</w:t>
      </w:r>
      <w:r w:rsidRPr="00BB1438">
        <w:rPr>
          <w:rFonts w:cstheme="minorHAnsi"/>
          <w:szCs w:val="24"/>
        </w:rPr>
        <w:t xml:space="preserve"> r. poz. 1</w:t>
      </w:r>
      <w:r>
        <w:rPr>
          <w:rFonts w:cstheme="minorHAnsi"/>
          <w:szCs w:val="24"/>
        </w:rPr>
        <w:t>320</w:t>
      </w:r>
      <w:r w:rsidRPr="00BB1438">
        <w:rPr>
          <w:rFonts w:cstheme="minorHAnsi"/>
          <w:szCs w:val="24"/>
        </w:rPr>
        <w:t>)</w:t>
      </w:r>
    </w:p>
    <w:p w14:paraId="29FC79A4" w14:textId="0F8F215D" w:rsidR="00286E40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Towarzystwo Budownictwa Społecznego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o. w Piotrkowie Tryb</w:t>
      </w:r>
      <w:r w:rsidR="0099134F" w:rsidRPr="0049732C">
        <w:rPr>
          <w:rFonts w:asciiTheme="minorHAnsi" w:hAnsiTheme="minorHAnsi" w:cstheme="minorHAnsi"/>
          <w:sz w:val="24"/>
          <w:szCs w:val="24"/>
        </w:rPr>
        <w:t>unalskim</w:t>
      </w:r>
      <w:r w:rsidRPr="0049732C">
        <w:rPr>
          <w:rFonts w:asciiTheme="minorHAnsi" w:hAnsiTheme="minorHAnsi" w:cstheme="minorHAnsi"/>
          <w:sz w:val="24"/>
          <w:szCs w:val="24"/>
        </w:rPr>
        <w:t>, Al</w:t>
      </w:r>
      <w:r w:rsidR="00C31464">
        <w:rPr>
          <w:rFonts w:asciiTheme="minorHAnsi" w:hAnsiTheme="minorHAnsi" w:cstheme="minorHAnsi"/>
          <w:sz w:val="24"/>
          <w:szCs w:val="24"/>
        </w:rPr>
        <w:t>eja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8F3D25" w:rsidRPr="0049732C">
        <w:rPr>
          <w:rFonts w:asciiTheme="minorHAnsi" w:hAnsiTheme="minorHAnsi" w:cstheme="minorHAnsi"/>
          <w:sz w:val="24"/>
          <w:szCs w:val="24"/>
        </w:rPr>
        <w:t>z</w:t>
      </w:r>
      <w:r w:rsidRPr="0049732C">
        <w:rPr>
          <w:rFonts w:asciiTheme="minorHAnsi" w:hAnsiTheme="minorHAnsi" w:cstheme="minorHAnsi"/>
          <w:sz w:val="24"/>
          <w:szCs w:val="24"/>
        </w:rPr>
        <w:t xml:space="preserve">wane dalej "Zamawiającym", ogłasza przetarg nieograniczony </w:t>
      </w:r>
      <w:bookmarkStart w:id="0" w:name="_Hlk36454158"/>
      <w:bookmarkStart w:id="1" w:name="_Hlk489599938"/>
      <w:bookmarkStart w:id="2" w:name="_Hlk85792485"/>
      <w:bookmarkStart w:id="3" w:name="_Hlk190161441"/>
    </w:p>
    <w:bookmarkEnd w:id="0"/>
    <w:bookmarkEnd w:id="1"/>
    <w:bookmarkEnd w:id="2"/>
    <w:bookmarkEnd w:id="3"/>
    <w:p w14:paraId="2B62B9A8" w14:textId="20116BA1" w:rsidR="007E2FC2" w:rsidRPr="0049732C" w:rsidRDefault="007E2FC2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>
        <w:rPr>
          <w:rFonts w:asciiTheme="minorHAnsi" w:hAnsiTheme="minorHAnsi" w:cstheme="minorHAnsi"/>
          <w:b/>
          <w:sz w:val="24"/>
          <w:szCs w:val="24"/>
        </w:rPr>
        <w:t xml:space="preserve">wykonanie prac modernizacyjnych w lokalu mieszkalnym nr 22 w budynku przy ul. Wojska Polskiego 44 </w:t>
      </w:r>
      <w:r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252894D8" w14:textId="25C19C1F" w:rsidR="00B75D8B" w:rsidRPr="0049732C" w:rsidRDefault="00EF4509" w:rsidP="00901B9E">
      <w:pPr>
        <w:pStyle w:val="Bezodstpw"/>
        <w:numPr>
          <w:ilvl w:val="0"/>
          <w:numId w:val="6"/>
        </w:numPr>
        <w:spacing w:before="360"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16506FC6" w14:textId="77777777" w:rsidR="007E2FC2" w:rsidRPr="007E2FC2" w:rsidRDefault="007E2FC2" w:rsidP="007E2FC2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7E2FC2">
        <w:rPr>
          <w:rFonts w:asciiTheme="minorHAnsi" w:hAnsiTheme="minorHAnsi" w:cstheme="minorHAnsi"/>
          <w:sz w:val="24"/>
          <w:szCs w:val="24"/>
        </w:rPr>
        <w:t xml:space="preserve">Przedmiotem zamówienia jest wykonanie prac modernizacyjnych w pomieszczeniu kuchni wraz ze wzmocnieniem stropu w </w:t>
      </w:r>
      <w:r w:rsidRPr="007E2FC2">
        <w:rPr>
          <w:rFonts w:asciiTheme="minorHAnsi" w:hAnsiTheme="minorHAnsi" w:cstheme="minorHAnsi"/>
          <w:sz w:val="24"/>
          <w:szCs w:val="24"/>
          <w:u w:val="single"/>
        </w:rPr>
        <w:t>zamieszkałym</w:t>
      </w:r>
      <w:r w:rsidRPr="007E2FC2">
        <w:rPr>
          <w:rFonts w:asciiTheme="minorHAnsi" w:hAnsiTheme="minorHAnsi" w:cstheme="minorHAnsi"/>
          <w:sz w:val="24"/>
          <w:szCs w:val="24"/>
        </w:rPr>
        <w:t xml:space="preserve"> lokalu mieszkalnym nr 22 w budynku wielorodzinnym przy ul. Wojska Polskiego 44 w Piotrkowie Trybunalskim. Zamówienie obejmuje roboty wyszczególnione w przedmiarze robót - zał.nr 2 Specyfikacji Warunków Zamówienia.</w:t>
      </w:r>
    </w:p>
    <w:p w14:paraId="06B0138C" w14:textId="77777777" w:rsidR="00D4052C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49732D4D" w:rsidR="00D4052C" w:rsidRPr="0049732C" w:rsidRDefault="00D4052C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Zamówienie należy zrealizować w terminie </w:t>
      </w:r>
      <w:r w:rsidR="007E2FC2">
        <w:rPr>
          <w:rFonts w:asciiTheme="minorHAnsi" w:hAnsiTheme="minorHAnsi" w:cstheme="minorHAnsi"/>
          <w:sz w:val="24"/>
          <w:szCs w:val="24"/>
        </w:rPr>
        <w:t>45</w:t>
      </w:r>
      <w:r w:rsidR="00D76052">
        <w:rPr>
          <w:rFonts w:asciiTheme="minorHAnsi" w:hAnsiTheme="minorHAnsi" w:cstheme="minorHAnsi"/>
          <w:sz w:val="24"/>
          <w:szCs w:val="24"/>
        </w:rPr>
        <w:t xml:space="preserve"> dni</w:t>
      </w:r>
      <w:r w:rsidR="003A3110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od dnia udzielenia zamówienia</w:t>
      </w:r>
    </w:p>
    <w:p w14:paraId="0A508CCA" w14:textId="77777777" w:rsidR="00806ABE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Miejsce, termin składania i otwarcia ofert.</w:t>
      </w:r>
    </w:p>
    <w:p w14:paraId="228B1CEE" w14:textId="433FA4D5" w:rsidR="00901B9E" w:rsidRDefault="00D4052C" w:rsidP="00E20388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DD768E">
        <w:rPr>
          <w:rFonts w:asciiTheme="minorHAnsi" w:hAnsiTheme="minorHAnsi" w:cstheme="minorHAnsi"/>
          <w:sz w:val="24"/>
          <w:szCs w:val="24"/>
        </w:rPr>
        <w:t>2</w:t>
      </w:r>
      <w:r w:rsidR="00286E40">
        <w:rPr>
          <w:rFonts w:asciiTheme="minorHAnsi" w:hAnsiTheme="minorHAnsi" w:cstheme="minorHAnsi"/>
          <w:sz w:val="24"/>
          <w:szCs w:val="24"/>
        </w:rPr>
        <w:t>1</w:t>
      </w:r>
      <w:r w:rsidR="00DD768E">
        <w:rPr>
          <w:rFonts w:asciiTheme="minorHAnsi" w:hAnsiTheme="minorHAnsi" w:cstheme="minorHAnsi"/>
          <w:sz w:val="24"/>
          <w:szCs w:val="24"/>
        </w:rPr>
        <w:t>.</w:t>
      </w:r>
      <w:r w:rsidR="00286E40">
        <w:rPr>
          <w:rFonts w:asciiTheme="minorHAnsi" w:hAnsiTheme="minorHAnsi" w:cstheme="minorHAnsi"/>
          <w:sz w:val="24"/>
          <w:szCs w:val="24"/>
        </w:rPr>
        <w:t>02</w:t>
      </w:r>
      <w:r w:rsidR="004123B4">
        <w:rPr>
          <w:rFonts w:asciiTheme="minorHAnsi" w:hAnsiTheme="minorHAnsi" w:cstheme="minorHAnsi"/>
          <w:sz w:val="24"/>
          <w:szCs w:val="24"/>
        </w:rPr>
        <w:t>.202</w:t>
      </w:r>
      <w:r w:rsidR="00286E40">
        <w:rPr>
          <w:rFonts w:asciiTheme="minorHAnsi" w:hAnsiTheme="minorHAnsi" w:cstheme="minorHAnsi"/>
          <w:sz w:val="24"/>
          <w:szCs w:val="24"/>
        </w:rPr>
        <w:t xml:space="preserve">5 </w:t>
      </w:r>
      <w:r w:rsidR="009B41DD">
        <w:rPr>
          <w:rFonts w:asciiTheme="minorHAnsi" w:hAnsiTheme="minorHAnsi" w:cstheme="minorHAnsi"/>
          <w:sz w:val="24"/>
          <w:szCs w:val="24"/>
        </w:rPr>
        <w:t>r</w:t>
      </w:r>
      <w:r w:rsidRPr="0049732C">
        <w:rPr>
          <w:rFonts w:asciiTheme="minorHAnsi" w:hAnsiTheme="minorHAnsi" w:cstheme="minorHAnsi"/>
          <w:sz w:val="24"/>
          <w:szCs w:val="24"/>
        </w:rPr>
        <w:t>., do godz</w:t>
      </w:r>
      <w:r w:rsidR="00062FBF">
        <w:rPr>
          <w:rFonts w:asciiTheme="minorHAnsi" w:hAnsiTheme="minorHAnsi" w:cstheme="minorHAnsi"/>
          <w:sz w:val="24"/>
          <w:szCs w:val="24"/>
        </w:rPr>
        <w:t>iny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FD77CB">
        <w:rPr>
          <w:rFonts w:asciiTheme="minorHAnsi" w:hAnsiTheme="minorHAnsi" w:cstheme="minorHAnsi"/>
          <w:sz w:val="24"/>
          <w:szCs w:val="24"/>
        </w:rPr>
        <w:t>10:</w:t>
      </w:r>
      <w:r w:rsidRPr="0049732C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1CD601A2" w14:textId="7AC449FE" w:rsidR="00806ABE" w:rsidRPr="0049732C" w:rsidRDefault="00C31464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31464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C31464">
        <w:rPr>
          <w:rFonts w:asciiTheme="minorHAnsi" w:hAnsiTheme="minorHAnsi" w:cstheme="minorHAnsi"/>
          <w:bCs/>
          <w:sz w:val="24"/>
          <w:szCs w:val="24"/>
        </w:rPr>
        <w:t>, tj.</w:t>
      </w:r>
      <w:r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Spółka z o. o. przy Aleja 3 Maja 31 w Piotrkowie Trybunalskim sekretariacie Spółki pokój nr 15 (budynek A)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C31464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2FC2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7E2FC2">
        <w:rPr>
          <w:rFonts w:asciiTheme="minorHAnsi" w:hAnsiTheme="minorHAnsi" w:cstheme="minorHAnsi"/>
          <w:b/>
          <w:sz w:val="24"/>
          <w:szCs w:val="24"/>
        </w:rPr>
        <w:t xml:space="preserve">wykonanie prac modernizacyjnych w lokalu mieszkalnym nr 22 w budynku przy ul. Wojska Polskiego 44 </w:t>
      </w:r>
      <w:r w:rsidR="007E2FC2"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7E2FC2">
        <w:rPr>
          <w:rFonts w:asciiTheme="minorHAnsi" w:hAnsiTheme="minorHAnsi" w:cstheme="minorHAnsi"/>
          <w:b/>
          <w:sz w:val="24"/>
          <w:szCs w:val="24"/>
        </w:rPr>
        <w:t>.</w:t>
      </w:r>
      <w:r w:rsidR="0038746D">
        <w:rPr>
          <w:rFonts w:asciiTheme="minorHAnsi" w:hAnsiTheme="minorHAnsi" w:cstheme="minorHAnsi"/>
          <w:b/>
          <w:sz w:val="24"/>
          <w:szCs w:val="24"/>
        </w:rPr>
        <w:t>”</w:t>
      </w:r>
      <w:r w:rsidR="0038746D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62FBF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Nie otwierać przed dniem </w:t>
      </w:r>
      <w:r w:rsidR="00DD768E">
        <w:rPr>
          <w:rFonts w:asciiTheme="minorHAnsi" w:hAnsiTheme="minorHAnsi" w:cstheme="minorHAnsi"/>
          <w:b/>
          <w:sz w:val="24"/>
          <w:szCs w:val="24"/>
        </w:rPr>
        <w:t>2</w:t>
      </w:r>
      <w:r w:rsidR="003832CE">
        <w:rPr>
          <w:rFonts w:asciiTheme="minorHAnsi" w:hAnsiTheme="minorHAnsi" w:cstheme="minorHAnsi"/>
          <w:b/>
          <w:sz w:val="24"/>
          <w:szCs w:val="24"/>
        </w:rPr>
        <w:t>1</w:t>
      </w:r>
      <w:r w:rsidR="00DD768E">
        <w:rPr>
          <w:rFonts w:asciiTheme="minorHAnsi" w:hAnsiTheme="minorHAnsi" w:cstheme="minorHAnsi"/>
          <w:b/>
          <w:sz w:val="24"/>
          <w:szCs w:val="24"/>
        </w:rPr>
        <w:t>.</w:t>
      </w:r>
      <w:r w:rsidR="003832CE">
        <w:rPr>
          <w:rFonts w:asciiTheme="minorHAnsi" w:hAnsiTheme="minorHAnsi" w:cstheme="minorHAnsi"/>
          <w:b/>
          <w:sz w:val="24"/>
          <w:szCs w:val="24"/>
        </w:rPr>
        <w:t>02</w:t>
      </w:r>
      <w:r w:rsidR="004123B4">
        <w:rPr>
          <w:rFonts w:asciiTheme="minorHAnsi" w:hAnsiTheme="minorHAnsi" w:cstheme="minorHAnsi"/>
          <w:b/>
          <w:sz w:val="24"/>
          <w:szCs w:val="24"/>
        </w:rPr>
        <w:t>.202</w:t>
      </w:r>
      <w:r w:rsidR="003832CE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9B41DD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C31464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godz</w:t>
      </w:r>
      <w:r w:rsidR="00FD77CB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C31464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  <w:r w:rsidR="00307272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 xml:space="preserve">Ofertę w formie papierowej można złożyć poprzez operatora pocztowego lub kuriera do terminu składania ofert podanego </w:t>
      </w:r>
      <w:r w:rsidR="000679A7" w:rsidRPr="0049732C">
        <w:rPr>
          <w:rFonts w:asciiTheme="minorHAnsi" w:hAnsiTheme="minorHAnsi" w:cstheme="minorHAnsi"/>
          <w:bCs/>
          <w:sz w:val="24"/>
          <w:szCs w:val="24"/>
        </w:rPr>
        <w:t>p</w:t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>owyżej.</w:t>
      </w:r>
      <w:r w:rsidR="00AC1A2A" w:rsidRPr="004973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49732C">
        <w:rPr>
          <w:rFonts w:asciiTheme="minorHAnsi" w:hAnsiTheme="minorHAnsi" w:cstheme="minorHAnsi"/>
          <w:sz w:val="24"/>
          <w:szCs w:val="24"/>
        </w:rPr>
        <w:t>w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arunkiem, że zamawiający otrzyma pisemne powiadomienie o wprowadzeniu </w:t>
      </w:r>
      <w:r w:rsidR="00AC1A2A" w:rsidRPr="0049732C">
        <w:rPr>
          <w:rFonts w:asciiTheme="minorHAnsi" w:hAnsiTheme="minorHAnsi" w:cstheme="minorHAnsi"/>
          <w:sz w:val="24"/>
          <w:szCs w:val="24"/>
        </w:rPr>
        <w:lastRenderedPageBreak/>
        <w:t>zmian, poprawek, itp. przed terminem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Powiadomienie o wprowadzeniu zmian musi być złożone 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edług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</w:t>
      </w:r>
      <w:r w:rsidR="00EB030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odpowiednio oznakowanych z dopiskiem „Z</w:t>
      </w:r>
      <w:r w:rsidR="00E208C4" w:rsidRPr="0049732C">
        <w:rPr>
          <w:rFonts w:asciiTheme="minorHAnsi" w:hAnsiTheme="minorHAnsi" w:cstheme="minorHAnsi"/>
          <w:sz w:val="24"/>
          <w:szCs w:val="24"/>
        </w:rPr>
        <w:t>amiana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</w:t>
      </w:r>
      <w:r w:rsidR="00AC1A2A" w:rsidRPr="0049732C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49732C">
        <w:rPr>
          <w:rFonts w:asciiTheme="minorHAnsi" w:hAnsiTheme="minorHAnsi" w:cstheme="minorHAnsi"/>
          <w:sz w:val="24"/>
          <w:szCs w:val="24"/>
        </w:rPr>
        <w:t>ycofanie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sz w:val="24"/>
          <w:szCs w:val="24"/>
        </w:rPr>
        <w:br/>
      </w:r>
      <w:r w:rsidR="00F161D1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49732C" w:rsidRDefault="00EC190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49732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EB030C">
          <w:rPr>
            <w:rStyle w:val="Hipercze"/>
            <w:rFonts w:asciiTheme="minorHAnsi" w:hAnsiTheme="minorHAnsi" w:cstheme="minorHAnsi"/>
            <w:sz w:val="24"/>
            <w:szCs w:val="24"/>
          </w:rPr>
          <w:t>zamowieniapubliczne@tbs.piotrkow.pl</w:t>
        </w:r>
      </w:hyperlink>
      <w:r w:rsidR="000679A7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49732C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49732C">
        <w:rPr>
          <w:rFonts w:asciiTheme="minorHAnsi" w:hAnsiTheme="minorHAnsi" w:cstheme="minorHAnsi"/>
          <w:sz w:val="24"/>
          <w:szCs w:val="24"/>
        </w:rPr>
        <w:br/>
      </w:r>
      <w:r w:rsidR="00C34034" w:rsidRPr="00062FBF">
        <w:rPr>
          <w:rFonts w:asciiTheme="minorHAnsi" w:hAnsiTheme="minorHAnsi" w:cstheme="minorHAnsi"/>
          <w:b/>
          <w:bCs/>
          <w:sz w:val="24"/>
          <w:szCs w:val="24"/>
        </w:rPr>
        <w:t>Warunki sporządzenia oferty elektronicznej</w:t>
      </w:r>
      <w:r w:rsidR="00C34034" w:rsidRPr="00062FBF">
        <w:rPr>
          <w:rFonts w:asciiTheme="minorHAnsi" w:hAnsiTheme="minorHAnsi" w:cstheme="minorHAnsi"/>
          <w:sz w:val="24"/>
          <w:szCs w:val="24"/>
        </w:rPr>
        <w:t>:</w:t>
      </w:r>
      <w:r w:rsidR="000679A7" w:rsidRPr="0049732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3950497C" w:rsidR="00806ABE" w:rsidRPr="0049732C" w:rsidRDefault="00C3403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49732C">
        <w:rPr>
          <w:rFonts w:asciiTheme="minorHAnsi" w:hAnsiTheme="minorHAnsi" w:cstheme="minorHAnsi"/>
          <w:sz w:val="24"/>
          <w:szCs w:val="24"/>
        </w:rPr>
        <w:t>t.</w:t>
      </w:r>
      <w:r w:rsidRPr="0049732C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9D640C">
        <w:rPr>
          <w:rFonts w:asciiTheme="minorHAnsi" w:hAnsiTheme="minorHAnsi" w:cstheme="minorHAnsi"/>
          <w:sz w:val="24"/>
          <w:szCs w:val="24"/>
        </w:rPr>
        <w:t>ER</w:t>
      </w:r>
      <w:r w:rsidR="00C31464">
        <w:rPr>
          <w:rFonts w:asciiTheme="minorHAnsi" w:hAnsiTheme="minorHAnsi" w:cstheme="minorHAnsi"/>
          <w:sz w:val="24"/>
          <w:szCs w:val="24"/>
        </w:rPr>
        <w:t>/3131/</w:t>
      </w:r>
      <w:r w:rsidR="007E2FC2">
        <w:rPr>
          <w:rFonts w:asciiTheme="minorHAnsi" w:hAnsiTheme="minorHAnsi" w:cstheme="minorHAnsi"/>
          <w:sz w:val="24"/>
          <w:szCs w:val="24"/>
        </w:rPr>
        <w:t>2</w:t>
      </w:r>
      <w:r w:rsidR="00C31464">
        <w:rPr>
          <w:rFonts w:asciiTheme="minorHAnsi" w:hAnsiTheme="minorHAnsi" w:cstheme="minorHAnsi"/>
          <w:sz w:val="24"/>
          <w:szCs w:val="24"/>
        </w:rPr>
        <w:t>/202</w:t>
      </w:r>
      <w:r w:rsidR="003832CE">
        <w:rPr>
          <w:rFonts w:asciiTheme="minorHAnsi" w:hAnsiTheme="minorHAnsi" w:cstheme="minorHAnsi"/>
          <w:sz w:val="24"/>
          <w:szCs w:val="24"/>
        </w:rPr>
        <w:t>5</w:t>
      </w:r>
      <w:r w:rsidR="00964F81" w:rsidRPr="0049732C">
        <w:rPr>
          <w:rFonts w:asciiTheme="minorHAnsi" w:hAnsiTheme="minorHAnsi" w:cstheme="minorHAnsi"/>
          <w:sz w:val="24"/>
          <w:szCs w:val="24"/>
        </w:rPr>
        <w:t>”</w:t>
      </w:r>
      <w:r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EB3D3D" w:rsidRDefault="002047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49732C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49732C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7777777" w:rsidR="00EB3D3D" w:rsidRPr="00EB3D3D" w:rsidRDefault="00EB3D3D" w:rsidP="00EB3D3D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26654590"/>
      <w:r w:rsidRPr="00EB3D3D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4"/>
      <w:r w:rsidRPr="00EB3D3D">
        <w:rPr>
          <w:rFonts w:asciiTheme="minorHAnsi" w:hAnsiTheme="minorHAnsi" w:cstheme="minorHAnsi"/>
          <w:sz w:val="24"/>
          <w:szCs w:val="24"/>
        </w:rPr>
        <w:t>(nie podpisanie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49732C" w:rsidRDefault="003E5B16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Za datę złożenia oferty przyjmuje się datę jej przesłania na pocztę elektroniczną Zamawiającego.</w:t>
      </w:r>
    </w:p>
    <w:p w14:paraId="2A149F90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Pliki przesłane do Zamawiającego powinny mieć rozmiar nie większy </w:t>
      </w:r>
      <w:r w:rsidRPr="00EB03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niż 10 MB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, większe pliki powinny być skompresowane.</w:t>
      </w:r>
    </w:p>
    <w:p w14:paraId="54F3F666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EB030C" w:rsidRDefault="005725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B030C">
        <w:rPr>
          <w:rFonts w:asciiTheme="minorHAnsi" w:hAnsiTheme="minorHAnsi" w:cstheme="minorHAnsi"/>
          <w:color w:val="000000"/>
          <w:sz w:val="24"/>
          <w:szCs w:val="24"/>
        </w:rPr>
        <w:t>Zaleca się złożenie formularza ofertowego, oświadczeń i dokumentów w jednym pliku. Kosztorys ofertowy może być złożony w osobnym pliku.</w:t>
      </w:r>
    </w:p>
    <w:p w14:paraId="65DE2C56" w14:textId="71CD232D" w:rsidR="00806ABE" w:rsidRPr="0049732C" w:rsidRDefault="00BF7AC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ofertę należy przesłać podpisać odręcznie, a następnie zeskanować do postaci Adobe </w:t>
      </w:r>
      <w:proofErr w:type="spellStart"/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crobat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9732C">
        <w:rPr>
          <w:rFonts w:asciiTheme="minorHAnsi" w:hAnsiTheme="minorHAnsi" w:cstheme="minorHAnsi"/>
          <w:color w:val="000000"/>
          <w:sz w:val="24"/>
          <w:szCs w:val="24"/>
        </w:rPr>
        <w:t>Document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B3CE4" w:rsidRPr="0049732C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0313F2" w:rsidRPr="0049732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E1A5748" w14:textId="77777777" w:rsidR="00806ABE" w:rsidRPr="0049732C" w:rsidRDefault="00DB622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oferty złożone elektronicznie zostaną otwarte w twym samym czasie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jak oferty złożone w formie 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papierowej.</w:t>
      </w:r>
    </w:p>
    <w:p w14:paraId="136EAE17" w14:textId="4AE7EA3E" w:rsidR="00806ABE" w:rsidRPr="0049732C" w:rsidRDefault="00477DFC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wykonawca może żądać od Zamawiającego potwierdzenia odczytania wiadomości </w:t>
      </w:r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awierającej złożoną ofertę.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49732C">
        <w:rPr>
          <w:rFonts w:asciiTheme="minorHAnsi" w:hAnsiTheme="minorHAnsi" w:cstheme="minorHAnsi"/>
          <w:sz w:val="24"/>
          <w:szCs w:val="24"/>
        </w:rPr>
        <w:t>K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powiadomienie o wprowadzeniu zmian, poprawek, itp. przed </w:t>
      </w:r>
      <w:r w:rsidR="000679A7" w:rsidRPr="0049732C">
        <w:rPr>
          <w:rFonts w:asciiTheme="minorHAnsi" w:hAnsiTheme="minorHAnsi" w:cstheme="minorHAnsi"/>
          <w:sz w:val="24"/>
          <w:szCs w:val="24"/>
        </w:rPr>
        <w:t>t</w:t>
      </w:r>
      <w:r w:rsidR="00204782" w:rsidRPr="0049732C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49732C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49732C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49732C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49732C">
        <w:rPr>
          <w:rFonts w:asciiTheme="minorHAnsi" w:hAnsiTheme="minorHAnsi" w:cstheme="minorHAnsi"/>
          <w:sz w:val="24"/>
          <w:szCs w:val="24"/>
        </w:rPr>
        <w:t>miana oferty</w:t>
      </w:r>
      <w:r w:rsidR="003874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E2FC2" w:rsidRPr="007E2FC2">
        <w:rPr>
          <w:rFonts w:asciiTheme="minorHAnsi" w:hAnsiTheme="minorHAnsi" w:cstheme="minorHAnsi"/>
          <w:bCs/>
          <w:sz w:val="24"/>
          <w:szCs w:val="24"/>
        </w:rPr>
        <w:t>na</w:t>
      </w:r>
      <w:proofErr w:type="spellEnd"/>
      <w:r w:rsidR="007E2FC2" w:rsidRPr="007E2FC2">
        <w:rPr>
          <w:rFonts w:asciiTheme="minorHAnsi" w:hAnsiTheme="minorHAnsi" w:cstheme="minorHAnsi"/>
          <w:bCs/>
          <w:sz w:val="24"/>
          <w:szCs w:val="24"/>
        </w:rPr>
        <w:t xml:space="preserve"> wykonanie prac modernizacyjnych w lokalu mieszkalnym nr 22 w budynku przy ul. Wojska Polskiego 44 w Piotrkowie Trybunalskim.</w:t>
      </w:r>
      <w:r w:rsidR="00204782" w:rsidRPr="007E2FC2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7E2FC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04782" w:rsidRPr="007E2FC2">
        <w:rPr>
          <w:rFonts w:asciiTheme="minorHAnsi" w:hAnsiTheme="minorHAnsi" w:cstheme="minorHAnsi"/>
          <w:bCs/>
          <w:sz w:val="24"/>
          <w:szCs w:val="24"/>
        </w:rPr>
        <w:t>Wykonawca ma prawo przed upływem terminu składania ofert wycofać się z postępowania poprzez złożenie pisemnego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powiadomienia (wg takich samych zasad jak wprowadzanie zmian i poprawek)</w:t>
      </w:r>
      <w:r w:rsidR="00964F81" w:rsidRPr="0049732C">
        <w:rPr>
          <w:rFonts w:asciiTheme="minorHAnsi" w:hAnsiTheme="minorHAnsi" w:cstheme="minorHAnsi"/>
          <w:sz w:val="24"/>
          <w:szCs w:val="24"/>
        </w:rPr>
        <w:t>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49732C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7E2FC2" w:rsidRPr="007E2FC2">
        <w:rPr>
          <w:rFonts w:asciiTheme="minorHAnsi" w:hAnsiTheme="minorHAnsi" w:cstheme="minorHAnsi"/>
          <w:bCs/>
          <w:sz w:val="24"/>
          <w:szCs w:val="24"/>
        </w:rPr>
        <w:t>na wykonanie prac modernizacyjnych w lokalu mieszkalnym nr 22 w budynku przy ul. Wojska Polskiego 44 w Piotrkowie Trybunalskim.</w:t>
      </w:r>
      <w:r w:rsidR="00964F81" w:rsidRPr="007E2FC2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7E2FC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7E2FC2">
        <w:rPr>
          <w:rFonts w:asciiTheme="minorHAnsi" w:hAnsiTheme="minorHAnsi" w:cstheme="minorHAnsi"/>
          <w:bCs/>
          <w:color w:val="000000"/>
          <w:sz w:val="24"/>
          <w:szCs w:val="24"/>
        </w:rPr>
        <w:t>Zamawiający nie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ponosi odpowiedzialności za złożenie oferty w sposób niezgodny z powyższą </w:t>
      </w:r>
      <w:r w:rsidR="000679A7" w:rsidRPr="0049732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>nstrukcją.</w:t>
      </w:r>
      <w:r w:rsidR="00243861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49732C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0C4073FF" w:rsidR="00806ABE" w:rsidRPr="000C060B" w:rsidRDefault="0049232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Cs/>
          <w:sz w:val="24"/>
          <w:szCs w:val="24"/>
        </w:rPr>
        <w:t xml:space="preserve">Otwarcie ofert nastąpi </w:t>
      </w:r>
      <w:r w:rsidRPr="0049732C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B41DD">
        <w:rPr>
          <w:rFonts w:asciiTheme="minorHAnsi" w:hAnsiTheme="minorHAnsi" w:cstheme="minorHAnsi"/>
          <w:b/>
          <w:sz w:val="24"/>
          <w:szCs w:val="24"/>
        </w:rPr>
        <w:t xml:space="preserve">dniu </w:t>
      </w:r>
      <w:r w:rsidR="00DD768E">
        <w:rPr>
          <w:rFonts w:asciiTheme="minorHAnsi" w:hAnsiTheme="minorHAnsi" w:cstheme="minorHAnsi"/>
          <w:b/>
          <w:sz w:val="24"/>
          <w:szCs w:val="24"/>
        </w:rPr>
        <w:t>2</w:t>
      </w:r>
      <w:r w:rsidR="003832CE">
        <w:rPr>
          <w:rFonts w:asciiTheme="minorHAnsi" w:hAnsiTheme="minorHAnsi" w:cstheme="minorHAnsi"/>
          <w:b/>
          <w:sz w:val="24"/>
          <w:szCs w:val="24"/>
        </w:rPr>
        <w:t>1</w:t>
      </w:r>
      <w:r w:rsidR="00DD768E">
        <w:rPr>
          <w:rFonts w:asciiTheme="minorHAnsi" w:hAnsiTheme="minorHAnsi" w:cstheme="minorHAnsi"/>
          <w:b/>
          <w:sz w:val="24"/>
          <w:szCs w:val="24"/>
        </w:rPr>
        <w:t>.</w:t>
      </w:r>
      <w:r w:rsidR="003832CE">
        <w:rPr>
          <w:rFonts w:asciiTheme="minorHAnsi" w:hAnsiTheme="minorHAnsi" w:cstheme="minorHAnsi"/>
          <w:b/>
          <w:sz w:val="24"/>
          <w:szCs w:val="24"/>
        </w:rPr>
        <w:t>02</w:t>
      </w:r>
      <w:r w:rsidR="004123B4">
        <w:rPr>
          <w:rFonts w:asciiTheme="minorHAnsi" w:hAnsiTheme="minorHAnsi" w:cstheme="minorHAnsi"/>
          <w:b/>
          <w:sz w:val="24"/>
          <w:szCs w:val="24"/>
        </w:rPr>
        <w:t>.202</w:t>
      </w:r>
      <w:r w:rsidR="003832CE">
        <w:rPr>
          <w:rFonts w:asciiTheme="minorHAnsi" w:hAnsiTheme="minorHAnsi" w:cstheme="minorHAnsi"/>
          <w:b/>
          <w:sz w:val="24"/>
          <w:szCs w:val="24"/>
        </w:rPr>
        <w:t>5</w:t>
      </w:r>
      <w:r w:rsidR="00D760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060B">
        <w:rPr>
          <w:rFonts w:asciiTheme="minorHAnsi" w:hAnsiTheme="minorHAnsi" w:cstheme="minorHAnsi"/>
          <w:b/>
          <w:sz w:val="24"/>
          <w:szCs w:val="24"/>
        </w:rPr>
        <w:t>r.</w:t>
      </w:r>
      <w:r w:rsidRPr="000C06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0C060B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0C060B">
        <w:rPr>
          <w:rFonts w:asciiTheme="minorHAnsi" w:hAnsiTheme="minorHAnsi" w:cstheme="minorHAnsi"/>
          <w:bCs/>
          <w:sz w:val="24"/>
          <w:szCs w:val="24"/>
        </w:rPr>
        <w:t>1</w:t>
      </w:r>
      <w:r w:rsidRPr="000C060B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.</w:t>
      </w:r>
      <w:r w:rsidR="00E203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Wyjaśnienia</w:t>
      </w:r>
      <w:r w:rsidRPr="0049732C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3987B9B7" w:rsidR="00806ABE" w:rsidRPr="0049732C" w:rsidRDefault="0038746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Michał Majczyna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49732C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49732C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49732C" w:rsidRDefault="00AC1A2A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Adam Łuczyński – sprawy związane z procedurą</w:t>
      </w:r>
    </w:p>
    <w:p w14:paraId="10331AA7" w14:textId="75AC8226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3DC4B8B" w14:textId="4BC28E4E" w:rsidR="00727B9F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lastRenderedPageBreak/>
        <w:t>Rozliczenia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49732C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49732C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49732C">
        <w:rPr>
          <w:rFonts w:asciiTheme="minorHAnsi" w:hAnsiTheme="minorHAnsi" w:cstheme="minorHAnsi"/>
          <w:sz w:val="24"/>
          <w:szCs w:val="24"/>
        </w:rPr>
        <w:t>p</w:t>
      </w:r>
      <w:r w:rsidR="00477DFC" w:rsidRPr="0049732C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</w:t>
      </w:r>
      <w:r w:rsidR="00477DFC" w:rsidRPr="00541E36">
        <w:rPr>
          <w:rFonts w:asciiTheme="minorHAnsi" w:hAnsiTheme="minorHAnsi" w:cstheme="minorHAnsi"/>
          <w:b/>
          <w:bCs/>
          <w:sz w:val="24"/>
          <w:szCs w:val="24"/>
        </w:rPr>
        <w:t xml:space="preserve">Wysokość stawki VAT wynosi </w:t>
      </w:r>
      <w:r w:rsidR="0038746D" w:rsidRPr="00541E3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77DFC" w:rsidRPr="00541E36">
        <w:rPr>
          <w:rFonts w:asciiTheme="minorHAnsi" w:hAnsiTheme="minorHAnsi" w:cstheme="minorHAnsi"/>
          <w:b/>
          <w:bCs/>
          <w:sz w:val="24"/>
          <w:szCs w:val="24"/>
        </w:rPr>
        <w:t xml:space="preserve"> %</w:t>
      </w:r>
      <w:r w:rsidR="00193592" w:rsidRPr="00541E3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ABDD947" w14:textId="7777777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771096A8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 oraz sporządza kosztorys ofertowy (załącznik nr 2).</w:t>
      </w:r>
    </w:p>
    <w:p w14:paraId="270BD9F6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Wykonawca, który przedłoży więcej niż jedną ofertę lub oferta jego będzie wariantowa, zostanie wykluczony z postępowania.</w:t>
      </w:r>
    </w:p>
    <w:p w14:paraId="0CB5732F" w14:textId="52709AC0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>
        <w:rPr>
          <w:rFonts w:asciiTheme="minorHAnsi" w:hAnsiTheme="minorHAnsi" w:cstheme="minorHAnsi"/>
          <w:sz w:val="24"/>
          <w:szCs w:val="24"/>
        </w:rPr>
        <w:t>(</w:t>
      </w:r>
      <w:r w:rsidRPr="0049732C">
        <w:rPr>
          <w:rFonts w:asciiTheme="minorHAnsi" w:hAnsiTheme="minorHAnsi" w:cstheme="minorHAnsi"/>
          <w:sz w:val="24"/>
          <w:szCs w:val="24"/>
        </w:rPr>
        <w:t>przez osoby upoważnione do składania oświadczeń i podpisywania w imieniu Wykonawcy, zgodnie z zasadą reprezentacji wynikającą z postanowień odpowiednich przepisów prawnych bądź umowy lub uchwały – na podstawie dokumentu potwierdzającego to uprawnienie</w:t>
      </w:r>
      <w:r w:rsidR="00C31464">
        <w:rPr>
          <w:rFonts w:asciiTheme="minorHAnsi" w:hAnsiTheme="minorHAnsi" w:cstheme="minorHAnsi"/>
          <w:sz w:val="24"/>
          <w:szCs w:val="24"/>
        </w:rPr>
        <w:t>)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0CB1B90A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oferty otrzymane przez Zamawiającego po terminie zostaną zwrócone Wykonawcom nie otwarte.</w:t>
      </w:r>
    </w:p>
    <w:p w14:paraId="038B0B91" w14:textId="3FC30ACA" w:rsidR="004B3CBB" w:rsidRPr="00E20388" w:rsidRDefault="004B3CBB" w:rsidP="00E20388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49732C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6BC01570" w14:textId="37643703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</w:p>
    <w:p w14:paraId="7CAE5D95" w14:textId="66C28A48" w:rsidR="0038746D" w:rsidRPr="0038746D" w:rsidRDefault="004B3CBB" w:rsidP="0038746D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udzielenie zamówienia, a jeżeli okres prowadzenia działalności jest krótszy, w tym okresie, z należytą starannością przynajmniej jedną robotę, odpowiadającą rodzajem przedmiotowi niniejszego zamówienia, </w:t>
      </w:r>
      <w:r w:rsidR="0038746D" w:rsidRPr="0038746D">
        <w:rPr>
          <w:rFonts w:asciiTheme="minorHAnsi" w:hAnsiTheme="minorHAnsi" w:cstheme="minorHAnsi"/>
          <w:sz w:val="24"/>
          <w:szCs w:val="24"/>
        </w:rPr>
        <w:t>polegając</w:t>
      </w:r>
      <w:r w:rsidR="0038746D">
        <w:rPr>
          <w:rFonts w:asciiTheme="minorHAnsi" w:hAnsiTheme="minorHAnsi" w:cstheme="minorHAnsi"/>
          <w:sz w:val="24"/>
          <w:szCs w:val="24"/>
        </w:rPr>
        <w:t>ą</w:t>
      </w:r>
      <w:r w:rsidR="0038746D" w:rsidRPr="0038746D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1EDE860D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przebudowie lub remoncie budynku wraz z instalacjami wewnętrznymi</w:t>
      </w:r>
    </w:p>
    <w:p w14:paraId="59C974B7" w14:textId="77777777" w:rsidR="003A3110" w:rsidRPr="0038746D" w:rsidRDefault="003A3110" w:rsidP="003A3110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lub</w:t>
      </w:r>
    </w:p>
    <w:p w14:paraId="208F8213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 xml:space="preserve">przebudowie lub remoncie generalnym lokalu mieszkalnego wraz </w:t>
      </w:r>
      <w:r>
        <w:rPr>
          <w:rFonts w:asciiTheme="minorHAnsi" w:hAnsiTheme="minorHAnsi" w:cstheme="minorHAnsi"/>
          <w:sz w:val="24"/>
          <w:szCs w:val="24"/>
        </w:rPr>
        <w:br/>
      </w:r>
      <w:r w:rsidRPr="0038746D">
        <w:rPr>
          <w:rFonts w:asciiTheme="minorHAnsi" w:hAnsiTheme="minorHAnsi" w:cstheme="minorHAnsi"/>
          <w:sz w:val="24"/>
          <w:szCs w:val="24"/>
        </w:rPr>
        <w:t>z instalacjami wewnętrznymi</w:t>
      </w:r>
    </w:p>
    <w:p w14:paraId="3C7DD477" w14:textId="77777777" w:rsidR="003A3110" w:rsidRPr="0038746D" w:rsidRDefault="003A3110" w:rsidP="003A3110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lub</w:t>
      </w:r>
    </w:p>
    <w:p w14:paraId="424CB099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lastRenderedPageBreak/>
        <w:t xml:space="preserve">przebudowie lub remoncie generalnym lokalu usługowego wraz </w:t>
      </w:r>
      <w:r>
        <w:rPr>
          <w:rFonts w:asciiTheme="minorHAnsi" w:hAnsiTheme="minorHAnsi" w:cstheme="minorHAnsi"/>
          <w:sz w:val="24"/>
          <w:szCs w:val="24"/>
        </w:rPr>
        <w:br/>
      </w:r>
      <w:r w:rsidRPr="0038746D">
        <w:rPr>
          <w:rFonts w:asciiTheme="minorHAnsi" w:hAnsiTheme="minorHAnsi" w:cstheme="minorHAnsi"/>
          <w:sz w:val="24"/>
          <w:szCs w:val="24"/>
        </w:rPr>
        <w:t>z instalacjami wewnętrznymi</w:t>
      </w:r>
    </w:p>
    <w:p w14:paraId="1DE5EF85" w14:textId="1BFAC434" w:rsidR="004B3CBB" w:rsidRPr="0049732C" w:rsidRDefault="0038746D" w:rsidP="0038746D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4B3CBB" w:rsidRPr="0049732C">
        <w:rPr>
          <w:rFonts w:asciiTheme="minorHAnsi" w:hAnsiTheme="minorHAnsi" w:cstheme="minorHAnsi"/>
          <w:sz w:val="24"/>
          <w:szCs w:val="24"/>
        </w:rPr>
        <w:t xml:space="preserve">wartości minimum </w:t>
      </w:r>
      <w:r w:rsidR="00116C43">
        <w:rPr>
          <w:rFonts w:asciiTheme="minorHAnsi" w:hAnsiTheme="minorHAnsi" w:cstheme="minorHAnsi"/>
          <w:sz w:val="24"/>
          <w:szCs w:val="24"/>
        </w:rPr>
        <w:t>5</w:t>
      </w:r>
      <w:r w:rsidRPr="0038746D">
        <w:rPr>
          <w:rFonts w:asciiTheme="minorHAnsi" w:hAnsiTheme="minorHAnsi" w:cstheme="minorHAnsi"/>
          <w:sz w:val="24"/>
          <w:szCs w:val="24"/>
        </w:rPr>
        <w:t xml:space="preserve">0.000,00 zł (słownie: </w:t>
      </w:r>
      <w:r w:rsidR="00116C43">
        <w:rPr>
          <w:rFonts w:asciiTheme="minorHAnsi" w:hAnsiTheme="minorHAnsi" w:cstheme="minorHAnsi"/>
          <w:sz w:val="24"/>
          <w:szCs w:val="24"/>
        </w:rPr>
        <w:t>pięćdziesiąt</w:t>
      </w:r>
      <w:r w:rsidRPr="0038746D">
        <w:rPr>
          <w:rFonts w:asciiTheme="minorHAnsi" w:hAnsiTheme="minorHAnsi" w:cstheme="minorHAnsi"/>
          <w:sz w:val="24"/>
          <w:szCs w:val="24"/>
        </w:rPr>
        <w:t xml:space="preserve"> tysięcy złotych i 00/100) brutto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22728C" w14:textId="37359DD6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dysponują co najmniej jedną osobą, która będzie pełniła funkcję kierownika budowy lub robót w branży </w:t>
      </w:r>
      <w:proofErr w:type="spellStart"/>
      <w:r w:rsidRPr="0049732C">
        <w:rPr>
          <w:rFonts w:asciiTheme="minorHAnsi" w:hAnsiTheme="minorHAnsi" w:cstheme="minorHAnsi"/>
          <w:sz w:val="24"/>
          <w:szCs w:val="24"/>
        </w:rPr>
        <w:t>konstrukcyjno</w:t>
      </w:r>
      <w:proofErr w:type="spellEnd"/>
      <w:r w:rsidRPr="0049732C">
        <w:rPr>
          <w:rFonts w:asciiTheme="minorHAnsi" w:hAnsiTheme="minorHAnsi" w:cstheme="minorHAnsi"/>
          <w:sz w:val="24"/>
          <w:szCs w:val="24"/>
        </w:rPr>
        <w:t xml:space="preserve"> – budowlanej i jest wpisana na listę członków Okręgowej Izby Inżynierów Budownictwa (zgodnie z ustawą o samorządach zawodowych architektów, inżynierów budownictwa oraz urbanistów) </w:t>
      </w:r>
    </w:p>
    <w:p w14:paraId="5991254C" w14:textId="1EED1D4B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wykonają przedmiotowe zamówienie w terminie </w:t>
      </w:r>
      <w:r w:rsidR="007E2FC2">
        <w:rPr>
          <w:rFonts w:asciiTheme="minorHAnsi" w:hAnsiTheme="minorHAnsi" w:cstheme="minorHAnsi"/>
          <w:sz w:val="24"/>
          <w:szCs w:val="24"/>
        </w:rPr>
        <w:t>45</w:t>
      </w:r>
      <w:r w:rsidR="00D76052">
        <w:rPr>
          <w:rFonts w:asciiTheme="minorHAnsi" w:hAnsiTheme="minorHAnsi" w:cstheme="minorHAnsi"/>
          <w:sz w:val="24"/>
          <w:szCs w:val="24"/>
        </w:rPr>
        <w:t xml:space="preserve"> dni </w:t>
      </w:r>
      <w:r w:rsidRPr="0049732C">
        <w:rPr>
          <w:rFonts w:asciiTheme="minorHAnsi" w:hAnsiTheme="minorHAnsi" w:cstheme="minorHAnsi"/>
          <w:sz w:val="24"/>
          <w:szCs w:val="24"/>
        </w:rPr>
        <w:t>od dnia udzielenia zamówienia.</w:t>
      </w:r>
    </w:p>
    <w:p w14:paraId="3050B68B" w14:textId="77777777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2377B57C" w14:textId="341210BA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udokumentują, że są ubezpieczeni od odpowiedzialności cywilnej w zakresie prowadzonej działalności na kwotę min</w:t>
      </w:r>
      <w:r w:rsidR="00FD77CB">
        <w:rPr>
          <w:rFonts w:asciiTheme="minorHAnsi" w:hAnsiTheme="minorHAnsi" w:cstheme="minorHAnsi"/>
          <w:sz w:val="24"/>
          <w:szCs w:val="24"/>
        </w:rPr>
        <w:t>imum</w:t>
      </w:r>
      <w:r w:rsidRPr="0049732C">
        <w:rPr>
          <w:rFonts w:asciiTheme="minorHAnsi" w:hAnsiTheme="minorHAnsi" w:cstheme="minorHAnsi"/>
          <w:sz w:val="24"/>
          <w:szCs w:val="24"/>
        </w:rPr>
        <w:t xml:space="preserve"> 100.000 zł, </w:t>
      </w:r>
    </w:p>
    <w:p w14:paraId="427A185C" w14:textId="3CE842F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udzielą Zamawiającemu gwarancji na roboty na okres minimum 36 miesięcy licząc od daty odbioru końcowego,</w:t>
      </w:r>
    </w:p>
    <w:p w14:paraId="610551BE" w14:textId="355EEC6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podlegają wykluczeniu z zakresu art. 7 ust. 1 ustawy o szczególnych rozwiązaniach w zakresie przeciwdziałania wspieraniu agresji na Ukrainę oraz służących ochronie bezpieczeństwa narodowego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781ED23F" w:rsidR="004B3CBB" w:rsidRPr="00E20388" w:rsidRDefault="004B3CBB" w:rsidP="00E20388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wypełniony i podpisany formularz oferty (załącznik nr 1). </w:t>
      </w:r>
    </w:p>
    <w:p w14:paraId="59F6E42D" w14:textId="5EE9FA81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kosztorys ofertowy (załącznik nr 2) sporządzony na podstawie przeprowadzonej wizji lokalnej i zapisów SIWZ. Materiałem pomocniczym do sporządzenia kosztorysu ofertowego jest załączony przedmiar robót. Do ww. kosztorysu ofertowego zawierającego ceny jednostkowe, ilości nakładów i wartość poszczególnych elementów robót Wykonawca jest zobowiązany dołączyć zestawienie cen wszystkich materiałów i ceny robocizny oraz najmu sprzętu. Roboty, których Wykonawca nie zamieścił w kosztorysie ofertowym, nie zostaną opłacone przez Zamawiającego i uważać się będzie, że Wykonawca udzielił na nie upustu lub ujął je w innej pozycji kosztorysowej.</w:t>
      </w:r>
    </w:p>
    <w:p w14:paraId="6F9C709B" w14:textId="083BFDAC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lastRenderedPageBreak/>
        <w:t xml:space="preserve">aktualną polisę lub inny dokument ubezpieczenia potwierdzający, że Wykonawca jest ubezpieczony od odpowiedzialności cywilnej w zakresie prowadzonej działalności (zgodnie z pkt. </w:t>
      </w:r>
      <w:r w:rsidR="005F588B">
        <w:rPr>
          <w:rFonts w:asciiTheme="minorHAnsi" w:hAnsiTheme="minorHAnsi" w:cstheme="minorHAnsi"/>
          <w:sz w:val="24"/>
          <w:szCs w:val="24"/>
        </w:rPr>
        <w:t>9e</w:t>
      </w:r>
      <w:r w:rsidRPr="0049732C">
        <w:rPr>
          <w:rFonts w:asciiTheme="minorHAnsi" w:hAnsiTheme="minorHAnsi" w:cstheme="minorHAnsi"/>
          <w:sz w:val="24"/>
          <w:szCs w:val="24"/>
        </w:rPr>
        <w:t xml:space="preserve"> SWZ);</w:t>
      </w:r>
    </w:p>
    <w:p w14:paraId="5F98D77A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o niezaleganiu z opłacaniem podatków, opłat oraz składek na ubezpieczenie zdrowotne i społeczne (załącznik nr 4);</w:t>
      </w:r>
    </w:p>
    <w:p w14:paraId="058F5630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593AFD59" w:rsidR="00430B7D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wykaz wykonanych w ostatnich pięciu latach robót, o których mowa w pkt. </w:t>
      </w:r>
      <w:r w:rsidR="005F588B">
        <w:rPr>
          <w:rFonts w:asciiTheme="minorHAnsi" w:hAnsiTheme="minorHAnsi" w:cstheme="minorHAnsi"/>
          <w:sz w:val="24"/>
          <w:szCs w:val="24"/>
        </w:rPr>
        <w:t>9</w:t>
      </w:r>
      <w:r w:rsidRPr="0049732C">
        <w:rPr>
          <w:rFonts w:asciiTheme="minorHAnsi" w:hAnsiTheme="minorHAnsi" w:cstheme="minorHAnsi"/>
          <w:sz w:val="24"/>
          <w:szCs w:val="24"/>
        </w:rPr>
        <w:t>a niniejszej SWZ (załącznik nr 5) wraz z dokumentami potwierdzającymi wykonanie tych robót z należytą staranności (przypadku, gdy Zamawiający TBS Sp. z o. o. w Piotrkowie Trybunalskim, jest podmiotem, na rzecz którego roboty budowlane wskazane w wykazie zostały wcześniej wykonane, wykonawca nie ma obowiązku przedkładania dowodów w prawidłowego wykonania tych zamówień);</w:t>
      </w:r>
    </w:p>
    <w:p w14:paraId="66EA345F" w14:textId="75D34AF3" w:rsidR="004B3CBB" w:rsidRPr="0049732C" w:rsidRDefault="004B3CBB" w:rsidP="000313F2">
      <w:pPr>
        <w:tabs>
          <w:tab w:val="left" w:pos="360"/>
        </w:tabs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Wymagane przez Zamawiającego dokumenty wymienione w punktach c, e powinny być złożone w formie oryginałów lub wyraźnej, czytelnej kserokopii poświadczonej za zgodność z oryginałem przez Wykonawcę. Jeżeli zamawiający składa ofertę w sposób elektroniczny przygotowuje powyższe dokumenty jak w pkt </w:t>
      </w:r>
      <w:r w:rsidR="005F588B">
        <w:rPr>
          <w:rFonts w:asciiTheme="minorHAnsi" w:hAnsiTheme="minorHAnsi" w:cstheme="minorHAnsi"/>
          <w:sz w:val="24"/>
          <w:szCs w:val="24"/>
        </w:rPr>
        <w:t>3</w:t>
      </w:r>
      <w:r w:rsidRPr="0049732C">
        <w:rPr>
          <w:rFonts w:asciiTheme="minorHAnsi" w:hAnsiTheme="minorHAnsi" w:cstheme="minorHAnsi"/>
          <w:sz w:val="24"/>
          <w:szCs w:val="24"/>
        </w:rPr>
        <w:t>.2 SWZ;</w:t>
      </w:r>
    </w:p>
    <w:p w14:paraId="3304291F" w14:textId="12F1FDC0" w:rsidR="004B3CBB" w:rsidRPr="002D790B" w:rsidRDefault="004B3CBB" w:rsidP="002D790B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wykaz osób, skierowanych przez wykonawcę do realizacji zamówienia odpowiedzialnych za kierowanie robotami budowlanymi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dotyczące art. 7 ust. 1 ustawy o szczególnych rozwiązaniach w zakresie przeciwdziałania wspieraniu agresji na Ukrainę oraz służących ochronie bezpieczeństwa narodowego (załącznik nr 9 do SWZ).  Nieprzedłożenie ww. oświadczenia będzie skutkowało wykluczeniem Wykonawcy z postepowania o udzielenie zamówienia.</w:t>
      </w:r>
    </w:p>
    <w:p w14:paraId="7C1D191F" w14:textId="6A9ABAC5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 przypadku niedołączenia do ofert dokumentów, o których mowa w pkt. b-h, Zamawiający wezwie Wykonawcę do złożenia dokumentów w terminie 3 dni od otwarcia ofert. W przypadku bezskutecznego upływu terminu, oferta zostanie odrzucona. Formularz ofertowy nie podlega uzupełnieniu.</w:t>
      </w:r>
    </w:p>
    <w:p w14:paraId="724EEEC4" w14:textId="55D343FF" w:rsidR="004B3CBB" w:rsidRPr="00541E36" w:rsidRDefault="004B3CBB" w:rsidP="00062FBF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Kryteria oceny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9732C">
        <w:rPr>
          <w:rFonts w:asciiTheme="minorHAnsi" w:hAnsiTheme="minorHAnsi" w:cstheme="minorHAnsi"/>
          <w:bCs/>
          <w:sz w:val="24"/>
          <w:szCs w:val="24"/>
        </w:rPr>
        <w:t xml:space="preserve">Przy wyborze oferty Zamawiający będzie się kierował następującymi kryteriami i ich </w:t>
      </w:r>
      <w:r w:rsidRPr="0049732C">
        <w:rPr>
          <w:rFonts w:asciiTheme="minorHAnsi" w:hAnsiTheme="minorHAnsi" w:cstheme="minorHAnsi"/>
          <w:bCs/>
          <w:sz w:val="24"/>
          <w:szCs w:val="24"/>
        </w:rPr>
        <w:lastRenderedPageBreak/>
        <w:t>znaczeniem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  <w:r w:rsidR="00062FBF">
        <w:rPr>
          <w:rFonts w:asciiTheme="minorHAnsi" w:hAnsiTheme="minorHAnsi" w:cstheme="minorHAnsi"/>
          <w:b/>
          <w:sz w:val="24"/>
          <w:szCs w:val="24"/>
        </w:rPr>
        <w:br/>
      </w:r>
      <w:r w:rsidRPr="00062FBF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062FBF">
        <w:rPr>
          <w:rFonts w:asciiTheme="minorHAnsi" w:hAnsiTheme="minorHAnsi" w:cstheme="minorHAnsi"/>
          <w:sz w:val="24"/>
          <w:szCs w:val="24"/>
        </w:rPr>
        <w:t xml:space="preserve"> </w:t>
      </w:r>
      <w:r w:rsidRPr="00062FBF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) x 100 pkt, gdzie: </w:t>
      </w:r>
      <w:r w:rsidRPr="00062FB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  <w:r w:rsidRPr="00062FBF">
        <w:rPr>
          <w:rFonts w:asciiTheme="minorHAnsi" w:hAnsiTheme="minorHAnsi" w:cstheme="minorHAnsi"/>
          <w:sz w:val="24"/>
          <w:szCs w:val="24"/>
        </w:rPr>
        <w:br/>
        <w:t xml:space="preserve">Cenę oferty należy obliczyć uwzględniając zakres robót określony w przedmiarach i </w:t>
      </w:r>
      <w:r w:rsidRPr="00541E3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2B6BAEAF" w14:textId="5FF268AF" w:rsidR="004B3CBB" w:rsidRPr="00541E36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41E36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7E3770DC" w:rsidR="004B3CBB" w:rsidRPr="00541E36" w:rsidRDefault="004B3CBB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41E36">
        <w:rPr>
          <w:rFonts w:asciiTheme="minorHAnsi" w:hAnsiTheme="minorHAnsi" w:cstheme="minorHAnsi"/>
          <w:sz w:val="24"/>
          <w:szCs w:val="24"/>
        </w:rPr>
        <w:t xml:space="preserve">Zamawiający niezwłocznie zamieści informacje z otwarcia ofert na swojej stronie internetowej </w:t>
      </w:r>
      <w:r w:rsidR="00FD77CB" w:rsidRPr="00541E36">
        <w:rPr>
          <w:rFonts w:asciiTheme="minorHAnsi" w:hAnsiTheme="minorHAnsi" w:cstheme="minorHAnsi"/>
          <w:sz w:val="24"/>
          <w:szCs w:val="24"/>
        </w:rPr>
        <w:t>bip.</w:t>
      </w:r>
      <w:r w:rsidRPr="00541E36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Pr="00541E36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41E36">
        <w:rPr>
          <w:rFonts w:asciiTheme="minorHAnsi" w:hAnsiTheme="minorHAnsi" w:cstheme="minorHAnsi"/>
          <w:b/>
          <w:bCs/>
          <w:sz w:val="24"/>
          <w:szCs w:val="24"/>
        </w:rPr>
        <w:t>Zamawiający oceni i porówna tylko te oferty, które zostaną sporządzone zgodnie z wymaganiami niniejszej SWZ.</w:t>
      </w:r>
    </w:p>
    <w:p w14:paraId="627A5A44" w14:textId="0AE5D75F" w:rsidR="009D640C" w:rsidRPr="00541E36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41E36">
        <w:rPr>
          <w:rFonts w:ascii="Calibri Light" w:hAnsi="Calibri Light" w:cs="Calibri Light"/>
          <w:bCs/>
          <w:sz w:val="24"/>
          <w:szCs w:val="24"/>
        </w:rPr>
        <w:t xml:space="preserve">Zamawiający będzie żądać od Wykonawcy, którego oferta została wybrana jako najkorzystniejsza, wniesienia zabezpieczenia należytego wykonania umowy w wysokości  </w:t>
      </w:r>
      <w:r w:rsidRPr="00541E36">
        <w:rPr>
          <w:rFonts w:asciiTheme="minorHAnsi" w:hAnsiTheme="minorHAnsi" w:cstheme="minorHAnsi"/>
          <w:b/>
          <w:sz w:val="24"/>
          <w:szCs w:val="24"/>
        </w:rPr>
        <w:t>5 % ceny ofertowej</w:t>
      </w:r>
      <w:r w:rsidRPr="00541E36">
        <w:rPr>
          <w:rFonts w:ascii="Calibri Light" w:hAnsi="Calibri Light" w:cs="Calibri Light"/>
          <w:bCs/>
          <w:sz w:val="24"/>
          <w:szCs w:val="24"/>
        </w:rPr>
        <w:t xml:space="preserve"> (brutto) w formie pieniężnej. </w:t>
      </w:r>
      <w:r w:rsidRPr="00541E36">
        <w:rPr>
          <w:rFonts w:ascii="Calibri Light" w:hAnsi="Calibri Light" w:cs="Calibri Light"/>
          <w:sz w:val="24"/>
          <w:szCs w:val="24"/>
        </w:rPr>
        <w:t>Zabezpieczenie powinno zostać wpłacone przelewem na wskazany przez Zamawiającego rachunek bankowy przed podpisaniem umowy.</w:t>
      </w:r>
    </w:p>
    <w:p w14:paraId="226B45EC" w14:textId="5D12BAAE" w:rsidR="009D640C" w:rsidRPr="00541E36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41E36">
        <w:rPr>
          <w:rFonts w:asciiTheme="minorHAnsi" w:hAnsiTheme="minorHAnsi" w:cstheme="minorHAnsi"/>
          <w:bCs/>
          <w:sz w:val="24"/>
          <w:szCs w:val="24"/>
        </w:rPr>
        <w:t>Każda oferta musi być zabezpieczona wadium o wartości</w:t>
      </w:r>
      <w:r w:rsidRPr="00541E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3D1C" w:rsidRPr="00541E36">
        <w:rPr>
          <w:rFonts w:asciiTheme="minorHAnsi" w:hAnsiTheme="minorHAnsi" w:cstheme="minorHAnsi"/>
          <w:b/>
          <w:sz w:val="24"/>
          <w:szCs w:val="24"/>
        </w:rPr>
        <w:t>1.0</w:t>
      </w:r>
      <w:r w:rsidR="002D790B" w:rsidRPr="00541E36">
        <w:rPr>
          <w:rFonts w:asciiTheme="minorHAnsi" w:hAnsiTheme="minorHAnsi" w:cstheme="minorHAnsi"/>
          <w:b/>
          <w:sz w:val="24"/>
          <w:szCs w:val="24"/>
        </w:rPr>
        <w:t>00,00</w:t>
      </w:r>
      <w:r w:rsidRPr="00541E36">
        <w:rPr>
          <w:rFonts w:asciiTheme="minorHAnsi" w:hAnsiTheme="minorHAnsi" w:cstheme="minorHAnsi"/>
          <w:b/>
          <w:sz w:val="24"/>
          <w:szCs w:val="24"/>
        </w:rPr>
        <w:t xml:space="preserve"> złotych</w:t>
      </w:r>
      <w:r w:rsidRPr="00541E36">
        <w:rPr>
          <w:rFonts w:asciiTheme="minorHAnsi" w:hAnsiTheme="minorHAnsi" w:cstheme="minorHAnsi"/>
          <w:bCs/>
          <w:sz w:val="24"/>
          <w:szCs w:val="24"/>
        </w:rPr>
        <w:t xml:space="preserve"> (słownie: </w:t>
      </w:r>
      <w:r w:rsidR="00403D1C" w:rsidRPr="00541E36">
        <w:rPr>
          <w:rFonts w:asciiTheme="minorHAnsi" w:hAnsiTheme="minorHAnsi" w:cstheme="minorHAnsi"/>
          <w:bCs/>
          <w:sz w:val="24"/>
          <w:szCs w:val="24"/>
        </w:rPr>
        <w:t>jeden tysiąc</w:t>
      </w:r>
      <w:r w:rsidR="00A94EB4" w:rsidRPr="00541E36">
        <w:rPr>
          <w:rFonts w:asciiTheme="minorHAnsi" w:hAnsiTheme="minorHAnsi" w:cstheme="minorHAnsi"/>
          <w:bCs/>
          <w:sz w:val="24"/>
          <w:szCs w:val="24"/>
        </w:rPr>
        <w:t xml:space="preserve"> złotych</w:t>
      </w:r>
      <w:r w:rsidRPr="00541E36">
        <w:rPr>
          <w:rFonts w:asciiTheme="minorHAnsi" w:hAnsiTheme="minorHAnsi" w:cstheme="minorHAnsi"/>
          <w:bCs/>
          <w:sz w:val="24"/>
          <w:szCs w:val="24"/>
        </w:rPr>
        <w:t xml:space="preserve"> i 00/100) wniesione w pieniądzu, najpóźniej w terminie określonym w pkt. </w:t>
      </w:r>
      <w:r w:rsidR="00541E36" w:rsidRPr="00541E36">
        <w:rPr>
          <w:rFonts w:asciiTheme="minorHAnsi" w:hAnsiTheme="minorHAnsi" w:cstheme="minorHAnsi"/>
          <w:bCs/>
          <w:sz w:val="24"/>
          <w:szCs w:val="24"/>
        </w:rPr>
        <w:t>3</w:t>
      </w:r>
      <w:r w:rsidRPr="00541E36">
        <w:rPr>
          <w:rFonts w:asciiTheme="minorHAnsi" w:hAnsiTheme="minorHAnsi" w:cstheme="minorHAnsi"/>
          <w:bCs/>
          <w:sz w:val="24"/>
          <w:szCs w:val="24"/>
        </w:rPr>
        <w:t xml:space="preserve"> SWZ, </w:t>
      </w:r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należy wnieść przelewem na konto w Banku </w:t>
      </w:r>
      <w:bookmarkStart w:id="5" w:name="_Hlk90297979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BNP </w:t>
      </w:r>
      <w:proofErr w:type="spellStart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>Paribas</w:t>
      </w:r>
      <w:proofErr w:type="spellEnd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nr rachunku </w:t>
      </w:r>
      <w:r w:rsidRPr="00541E36">
        <w:rPr>
          <w:rFonts w:asciiTheme="minorHAnsi" w:hAnsiTheme="minorHAnsi" w:cstheme="minorHAnsi"/>
          <w:b/>
          <w:sz w:val="24"/>
          <w:szCs w:val="24"/>
        </w:rPr>
        <w:t>18 1600 1462 1004 1882 6000 0001</w:t>
      </w:r>
      <w:bookmarkEnd w:id="5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dopiskiem: „Wadium – </w:t>
      </w:r>
      <w:r w:rsidRPr="00541E36">
        <w:rPr>
          <w:rFonts w:asciiTheme="minorHAnsi" w:hAnsiTheme="minorHAnsi" w:cstheme="minorHAnsi"/>
          <w:bCs/>
          <w:sz w:val="24"/>
          <w:szCs w:val="24"/>
        </w:rPr>
        <w:t>ER/3131/</w:t>
      </w:r>
      <w:r w:rsidR="007E2FC2">
        <w:rPr>
          <w:rFonts w:asciiTheme="minorHAnsi" w:hAnsiTheme="minorHAnsi" w:cstheme="minorHAnsi"/>
          <w:bCs/>
          <w:sz w:val="24"/>
          <w:szCs w:val="24"/>
        </w:rPr>
        <w:t>2</w:t>
      </w:r>
      <w:r w:rsidRPr="00541E36">
        <w:rPr>
          <w:rFonts w:asciiTheme="minorHAnsi" w:hAnsiTheme="minorHAnsi" w:cstheme="minorHAnsi"/>
          <w:bCs/>
          <w:sz w:val="24"/>
          <w:szCs w:val="24"/>
        </w:rPr>
        <w:t>/202</w:t>
      </w:r>
      <w:r w:rsidR="003832CE" w:rsidRPr="00541E36">
        <w:rPr>
          <w:rFonts w:asciiTheme="minorHAnsi" w:hAnsiTheme="minorHAnsi" w:cstheme="minorHAnsi"/>
          <w:bCs/>
          <w:sz w:val="24"/>
          <w:szCs w:val="24"/>
        </w:rPr>
        <w:t>5</w:t>
      </w:r>
      <w:r w:rsidRPr="00541E36"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31DDA2EF" w14:textId="08B4FD6F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0C05158D" w:rsidR="00430B7D" w:rsidRPr="0049732C" w:rsidRDefault="00430B7D" w:rsidP="00A20A27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49732C">
        <w:rPr>
          <w:rFonts w:asciiTheme="minorHAnsi" w:hAnsiTheme="minorHAnsi" w:cstheme="minorHAnsi"/>
          <w:sz w:val="24"/>
          <w:szCs w:val="24"/>
        </w:rPr>
        <w:t xml:space="preserve">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o.o., Alej</w:t>
      </w:r>
      <w:r w:rsidR="00C31464">
        <w:rPr>
          <w:rFonts w:asciiTheme="minorHAnsi" w:hAnsiTheme="minorHAnsi" w:cstheme="minorHAnsi"/>
          <w:sz w:val="24"/>
          <w:szCs w:val="24"/>
        </w:rPr>
        <w:t>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 oraz na stronie internetowej Zamawiającego.</w:t>
      </w:r>
    </w:p>
    <w:p w14:paraId="0C80446C" w14:textId="07209C8A" w:rsidR="00A20A27" w:rsidRPr="00A20A27" w:rsidRDefault="00A20A27" w:rsidP="00A20A27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360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A20A27">
        <w:rPr>
          <w:rFonts w:asciiTheme="minorHAnsi" w:hAnsiTheme="minorHAnsi" w:cstheme="minorHAnsi"/>
          <w:b/>
          <w:bCs/>
          <w:sz w:val="24"/>
          <w:szCs w:val="24"/>
        </w:rPr>
        <w:t>Wykonawca, który nie wniesie wadium zostanie wykluczony z postępowania, a jego oferta zostanie odrzucona.</w:t>
      </w:r>
    </w:p>
    <w:p w14:paraId="2FCDAC24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lastRenderedPageBreak/>
        <w:t>Wadium Wykonawcy, którego oferta została wybrana, zostanie zatrzymane w przypadku, gdy Wykonawca:</w:t>
      </w:r>
    </w:p>
    <w:p w14:paraId="0051B0CE" w14:textId="0A719756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odmówi podpisania umowy w sprawie zamówienia, na warunkach określonych w ofercie,</w:t>
      </w:r>
    </w:p>
    <w:p w14:paraId="58F88C80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nie wniesie zabezpieczenia należytego wykonania umowy,</w:t>
      </w:r>
    </w:p>
    <w:p w14:paraId="5232F726" w14:textId="2FF1B23E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zawarcie umowy w sprawie zamówienia stanie się niemożliwe z przyczyn leżących po stronie Wykonawcy.</w:t>
      </w:r>
    </w:p>
    <w:p w14:paraId="08403D35" w14:textId="664FB3FC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Wadium Wykonawcy, którego oferta została wybrana, zostanie zwrócone po wniesieniu zabezpieczenia należytego wykonania umowy. Pozostali Wykonawcy, biorący udział w postępowaniu, wpłacone wadium otrzymają po wyborze oferty najkorzystniejszej.</w:t>
      </w:r>
    </w:p>
    <w:p w14:paraId="20418461" w14:textId="74A357D2" w:rsidR="00A20A27" w:rsidRPr="00A20A27" w:rsidRDefault="00A20A27" w:rsidP="00541E36">
      <w:pPr>
        <w:spacing w:after="0"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bCs/>
          <w:sz w:val="24"/>
          <w:szCs w:val="24"/>
        </w:rPr>
        <w:t>Zamawiający niezwłocznie dokona zwrotu wadium na wniosek Wykonawcy, który wycofał ofertę przed upływem terminu składania ofert.</w:t>
      </w:r>
    </w:p>
    <w:p w14:paraId="6096FF6F" w14:textId="58FA9561" w:rsidR="004B3CBB" w:rsidRPr="0049732C" w:rsidRDefault="00430B7D" w:rsidP="00541E36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Zawarcie umowy</w:t>
      </w:r>
    </w:p>
    <w:p w14:paraId="398EC243" w14:textId="0C120022" w:rsidR="00430B7D" w:rsidRPr="0049732C" w:rsidRDefault="00430B7D" w:rsidP="00541E36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 Istotne dla Zamawiającego postanowienia, które zostaną wprowadzone do treści umowy, zawiera wzór umowy, stanowiący </w:t>
      </w:r>
      <w:r w:rsidRPr="0049732C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49732C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49732C" w:rsidRDefault="00430B7D" w:rsidP="00541E36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49732C" w:rsidRDefault="00430B7D" w:rsidP="00541E36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49732C" w:rsidRDefault="00430B7D" w:rsidP="00541E36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3E3ECE75" w14:textId="77777777" w:rsidR="00430B7D" w:rsidRPr="0049732C" w:rsidRDefault="00430B7D" w:rsidP="00541E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2DED3C9A" w14:textId="6C65830C" w:rsidR="00FB673C" w:rsidRPr="0049732C" w:rsidRDefault="00FB673C" w:rsidP="000313F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49732C">
        <w:rPr>
          <w:rFonts w:asciiTheme="minorHAnsi" w:hAnsiTheme="minorHAnsi" w:cstheme="minorHAnsi"/>
          <w:b/>
          <w:sz w:val="24"/>
          <w:szCs w:val="24"/>
        </w:rPr>
        <w:t>atwierdził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</w:p>
    <w:p w14:paraId="6BB8534A" w14:textId="6926B522" w:rsidR="00F27F3D" w:rsidRPr="00901B9E" w:rsidRDefault="00F27F3D" w:rsidP="00DD768E">
      <w:pPr>
        <w:pStyle w:val="Tekstpodstawowywcity"/>
        <w:spacing w:before="168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49732C">
        <w:rPr>
          <w:rFonts w:asciiTheme="minorHAnsi" w:hAnsiTheme="minorHAnsi" w:cstheme="minorHAnsi"/>
          <w:szCs w:val="24"/>
        </w:rPr>
        <w:t>Piotrków Tryb</w:t>
      </w:r>
      <w:r w:rsidRPr="0049732C">
        <w:rPr>
          <w:rFonts w:asciiTheme="minorHAnsi" w:hAnsiTheme="minorHAnsi" w:cstheme="minorHAnsi"/>
          <w:szCs w:val="24"/>
          <w:lang w:val="pl-PL"/>
        </w:rPr>
        <w:t>unalski,</w:t>
      </w:r>
      <w:r w:rsidRPr="0049732C">
        <w:rPr>
          <w:rFonts w:asciiTheme="minorHAnsi" w:hAnsiTheme="minorHAnsi" w:cstheme="minorHAnsi"/>
          <w:szCs w:val="24"/>
        </w:rPr>
        <w:t xml:space="preserve"> </w:t>
      </w:r>
      <w:r w:rsidR="00DD768E">
        <w:rPr>
          <w:rFonts w:asciiTheme="minorHAnsi" w:hAnsiTheme="minorHAnsi" w:cstheme="minorHAnsi"/>
          <w:szCs w:val="24"/>
        </w:rPr>
        <w:t>1</w:t>
      </w:r>
      <w:r w:rsidR="003832CE">
        <w:rPr>
          <w:rFonts w:asciiTheme="minorHAnsi" w:hAnsiTheme="minorHAnsi" w:cstheme="minorHAnsi"/>
          <w:szCs w:val="24"/>
        </w:rPr>
        <w:t>1</w:t>
      </w:r>
      <w:r w:rsidR="002F5B72">
        <w:rPr>
          <w:rFonts w:asciiTheme="minorHAnsi" w:hAnsiTheme="minorHAnsi" w:cstheme="minorHAnsi"/>
          <w:szCs w:val="24"/>
          <w:lang w:val="pl-PL"/>
        </w:rPr>
        <w:t>.</w:t>
      </w:r>
      <w:r w:rsidR="0088169A">
        <w:rPr>
          <w:rFonts w:asciiTheme="minorHAnsi" w:hAnsiTheme="minorHAnsi" w:cstheme="minorHAnsi"/>
          <w:szCs w:val="24"/>
          <w:lang w:val="pl-PL"/>
        </w:rPr>
        <w:t>0</w:t>
      </w:r>
      <w:r w:rsidR="00116C43">
        <w:rPr>
          <w:rFonts w:asciiTheme="minorHAnsi" w:hAnsiTheme="minorHAnsi" w:cstheme="minorHAnsi"/>
          <w:szCs w:val="24"/>
          <w:lang w:val="pl-PL"/>
        </w:rPr>
        <w:t>2</w:t>
      </w:r>
      <w:r w:rsidR="002D790B">
        <w:rPr>
          <w:rFonts w:asciiTheme="minorHAnsi" w:hAnsiTheme="minorHAnsi" w:cstheme="minorHAnsi"/>
          <w:szCs w:val="24"/>
          <w:lang w:val="pl-PL"/>
        </w:rPr>
        <w:t>.</w:t>
      </w:r>
      <w:r w:rsidRPr="0049732C">
        <w:rPr>
          <w:rFonts w:asciiTheme="minorHAnsi" w:hAnsiTheme="minorHAnsi" w:cstheme="minorHAnsi"/>
          <w:szCs w:val="24"/>
        </w:rPr>
        <w:t>20</w:t>
      </w:r>
      <w:r w:rsidRPr="0049732C">
        <w:rPr>
          <w:rFonts w:asciiTheme="minorHAnsi" w:hAnsiTheme="minorHAnsi" w:cstheme="minorHAnsi"/>
          <w:szCs w:val="24"/>
          <w:lang w:val="pl-PL"/>
        </w:rPr>
        <w:t>2</w:t>
      </w:r>
      <w:r w:rsidR="00116C43">
        <w:rPr>
          <w:rFonts w:asciiTheme="minorHAnsi" w:hAnsiTheme="minorHAnsi" w:cstheme="minorHAnsi"/>
          <w:szCs w:val="24"/>
          <w:lang w:val="pl-PL"/>
        </w:rPr>
        <w:t>5</w:t>
      </w:r>
      <w:r w:rsidRPr="0049732C">
        <w:rPr>
          <w:rFonts w:asciiTheme="minorHAnsi" w:hAnsiTheme="minorHAnsi" w:cstheme="minorHAnsi"/>
          <w:szCs w:val="24"/>
          <w:lang w:val="pl-PL"/>
        </w:rPr>
        <w:t xml:space="preserve"> </w:t>
      </w:r>
      <w:r w:rsidRPr="0049732C">
        <w:rPr>
          <w:rFonts w:asciiTheme="minorHAnsi" w:hAnsiTheme="minorHAnsi" w:cstheme="minorHAnsi"/>
          <w:szCs w:val="24"/>
        </w:rPr>
        <w:t>r.</w:t>
      </w:r>
      <w:r w:rsidR="00901B9E">
        <w:rPr>
          <w:rFonts w:asciiTheme="minorHAnsi" w:hAnsiTheme="minorHAnsi" w:cstheme="minorHAnsi"/>
          <w:szCs w:val="24"/>
        </w:rPr>
        <w:br w:type="page"/>
      </w:r>
    </w:p>
    <w:p w14:paraId="6F0A9A20" w14:textId="6C194AE2" w:rsidR="0059668E" w:rsidRPr="005F588B" w:rsidRDefault="00DB09D0" w:rsidP="000313F2">
      <w:pPr>
        <w:pStyle w:val="Nagwek2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proofErr w:type="spellStart"/>
      <w:r w:rsidRPr="005F588B">
        <w:rPr>
          <w:rFonts w:asciiTheme="minorHAnsi" w:hAnsiTheme="minorHAnsi" w:cstheme="minorHAnsi"/>
          <w:iCs/>
          <w:sz w:val="24"/>
          <w:szCs w:val="24"/>
          <w:lang w:val="de-DE"/>
        </w:rPr>
        <w:lastRenderedPageBreak/>
        <w:t>Z</w:t>
      </w:r>
      <w:r w:rsidR="000C3CFE" w:rsidRPr="005F588B">
        <w:rPr>
          <w:rFonts w:asciiTheme="minorHAnsi" w:hAnsiTheme="minorHAnsi" w:cstheme="minorHAnsi"/>
          <w:iCs/>
          <w:sz w:val="24"/>
          <w:szCs w:val="24"/>
          <w:lang w:val="de-DE"/>
        </w:rPr>
        <w:t>ał</w:t>
      </w:r>
      <w:r w:rsidRPr="005F588B">
        <w:rPr>
          <w:rFonts w:asciiTheme="minorHAnsi" w:hAnsiTheme="minorHAnsi" w:cstheme="minorHAnsi"/>
          <w:iCs/>
          <w:sz w:val="24"/>
          <w:szCs w:val="24"/>
          <w:lang w:val="de-DE"/>
        </w:rPr>
        <w:t>ącznik</w:t>
      </w:r>
      <w:proofErr w:type="spellEnd"/>
      <w:r w:rsidR="000C3CFE" w:rsidRPr="005F588B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</w:t>
      </w:r>
      <w:proofErr w:type="spellStart"/>
      <w:r w:rsidR="00C31464" w:rsidRPr="005F588B">
        <w:rPr>
          <w:rFonts w:asciiTheme="minorHAnsi" w:hAnsiTheme="minorHAnsi" w:cstheme="minorHAnsi"/>
          <w:iCs/>
          <w:sz w:val="24"/>
          <w:szCs w:val="24"/>
          <w:lang w:val="de-DE"/>
        </w:rPr>
        <w:t>n</w:t>
      </w:r>
      <w:r w:rsidR="00430B7D" w:rsidRPr="005F588B">
        <w:rPr>
          <w:rFonts w:asciiTheme="minorHAnsi" w:hAnsiTheme="minorHAnsi" w:cstheme="minorHAnsi"/>
          <w:iCs/>
          <w:sz w:val="24"/>
          <w:szCs w:val="24"/>
          <w:lang w:val="de-DE"/>
        </w:rPr>
        <w:t>r</w:t>
      </w:r>
      <w:proofErr w:type="spellEnd"/>
      <w:r w:rsidR="00430B7D" w:rsidRPr="005F588B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1</w:t>
      </w:r>
      <w:r w:rsidR="00905C57" w:rsidRPr="005F588B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6" w:name="_Hlk129937537"/>
      <w:r w:rsidR="00430B7D" w:rsidRPr="005F588B">
        <w:rPr>
          <w:rFonts w:asciiTheme="minorHAnsi" w:hAnsiTheme="minorHAnsi" w:cstheme="minorHAnsi"/>
          <w:sz w:val="24"/>
          <w:szCs w:val="24"/>
        </w:rPr>
        <w:t>(</w:t>
      </w:r>
      <w:r w:rsidR="00C31464" w:rsidRPr="005F588B">
        <w:rPr>
          <w:rFonts w:asciiTheme="minorHAnsi" w:hAnsiTheme="minorHAnsi" w:cstheme="minorHAnsi"/>
          <w:sz w:val="24"/>
          <w:szCs w:val="24"/>
        </w:rPr>
        <w:t>z</w:t>
      </w:r>
      <w:r w:rsidR="00430B7D" w:rsidRPr="005F588B">
        <w:rPr>
          <w:rFonts w:asciiTheme="minorHAnsi" w:hAnsiTheme="minorHAnsi" w:cstheme="minorHAnsi"/>
          <w:sz w:val="24"/>
          <w:szCs w:val="24"/>
        </w:rPr>
        <w:t xml:space="preserve">nak </w:t>
      </w:r>
      <w:r w:rsidR="00C31464" w:rsidRPr="005F588B">
        <w:rPr>
          <w:rFonts w:asciiTheme="minorHAnsi" w:hAnsiTheme="minorHAnsi" w:cstheme="minorHAnsi"/>
          <w:sz w:val="24"/>
          <w:szCs w:val="24"/>
        </w:rPr>
        <w:t>p</w:t>
      </w:r>
      <w:r w:rsidR="00430B7D" w:rsidRPr="005F588B">
        <w:rPr>
          <w:rFonts w:asciiTheme="minorHAnsi" w:hAnsiTheme="minorHAnsi" w:cstheme="minorHAnsi"/>
          <w:sz w:val="24"/>
          <w:szCs w:val="24"/>
        </w:rPr>
        <w:t xml:space="preserve">ostępowania </w:t>
      </w:r>
      <w:r w:rsidR="00C31464" w:rsidRPr="005F588B">
        <w:rPr>
          <w:rFonts w:asciiTheme="minorHAnsi" w:hAnsiTheme="minorHAnsi" w:cstheme="minorHAnsi"/>
          <w:sz w:val="24"/>
          <w:szCs w:val="24"/>
        </w:rPr>
        <w:t>-</w:t>
      </w:r>
      <w:r w:rsidR="00874F04" w:rsidRPr="005F588B">
        <w:rPr>
          <w:rFonts w:asciiTheme="minorHAnsi" w:hAnsiTheme="minorHAnsi" w:cstheme="minorHAnsi"/>
          <w:sz w:val="24"/>
          <w:szCs w:val="24"/>
        </w:rPr>
        <w:t xml:space="preserve"> </w:t>
      </w:r>
      <w:r w:rsidR="009D640C" w:rsidRPr="005F588B">
        <w:rPr>
          <w:rFonts w:asciiTheme="minorHAnsi" w:hAnsiTheme="minorHAnsi" w:cstheme="minorHAnsi"/>
          <w:sz w:val="24"/>
          <w:szCs w:val="24"/>
        </w:rPr>
        <w:t>ER</w:t>
      </w:r>
      <w:r w:rsidR="00C31464" w:rsidRPr="005F588B">
        <w:rPr>
          <w:rFonts w:asciiTheme="minorHAnsi" w:hAnsiTheme="minorHAnsi" w:cstheme="minorHAnsi"/>
          <w:sz w:val="24"/>
          <w:szCs w:val="24"/>
        </w:rPr>
        <w:t>/3131/</w:t>
      </w:r>
      <w:r w:rsidR="007E2FC2">
        <w:rPr>
          <w:rFonts w:asciiTheme="minorHAnsi" w:hAnsiTheme="minorHAnsi" w:cstheme="minorHAnsi"/>
          <w:sz w:val="24"/>
          <w:szCs w:val="24"/>
        </w:rPr>
        <w:t>2</w:t>
      </w:r>
      <w:r w:rsidR="00C31464" w:rsidRPr="005F588B">
        <w:rPr>
          <w:rFonts w:asciiTheme="minorHAnsi" w:hAnsiTheme="minorHAnsi" w:cstheme="minorHAnsi"/>
          <w:sz w:val="24"/>
          <w:szCs w:val="24"/>
        </w:rPr>
        <w:t>/202</w:t>
      </w:r>
      <w:r w:rsidR="003832CE" w:rsidRPr="005F588B">
        <w:rPr>
          <w:rFonts w:asciiTheme="minorHAnsi" w:hAnsiTheme="minorHAnsi" w:cstheme="minorHAnsi"/>
          <w:sz w:val="24"/>
          <w:szCs w:val="24"/>
        </w:rPr>
        <w:t>5</w:t>
      </w:r>
      <w:r w:rsidR="00874F04" w:rsidRPr="005F588B">
        <w:rPr>
          <w:rFonts w:asciiTheme="minorHAnsi" w:hAnsiTheme="minorHAnsi" w:cstheme="minorHAnsi"/>
          <w:sz w:val="24"/>
          <w:szCs w:val="24"/>
        </w:rPr>
        <w:t>)</w:t>
      </w:r>
      <w:bookmarkEnd w:id="6"/>
    </w:p>
    <w:p w14:paraId="7CD5EAD4" w14:textId="55842A4B" w:rsidR="000C3CFE" w:rsidRPr="005F588B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588B">
        <w:rPr>
          <w:rStyle w:val="PodtytuZnak"/>
          <w:rFonts w:asciiTheme="minorHAnsi" w:hAnsiTheme="minorHAnsi" w:cstheme="minorHAnsi"/>
          <w:szCs w:val="24"/>
        </w:rPr>
        <w:t>O</w:t>
      </w:r>
      <w:r w:rsidR="00DB09D0" w:rsidRPr="005F588B">
        <w:rPr>
          <w:rStyle w:val="PodtytuZnak"/>
          <w:rFonts w:asciiTheme="minorHAnsi" w:hAnsiTheme="minorHAnsi" w:cstheme="minorHAnsi"/>
          <w:szCs w:val="24"/>
        </w:rPr>
        <w:t>ferta</w:t>
      </w:r>
      <w:r w:rsidR="008F16E2" w:rsidRPr="005F588B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8F16E2" w:rsidRPr="005F588B">
        <w:rPr>
          <w:rFonts w:asciiTheme="minorHAnsi" w:hAnsiTheme="minorHAnsi" w:cstheme="minorHAnsi"/>
          <w:b/>
          <w:sz w:val="24"/>
          <w:szCs w:val="24"/>
          <w:lang w:val="de-DE"/>
        </w:rPr>
        <w:br/>
      </w:r>
      <w:r w:rsidRPr="005F588B">
        <w:rPr>
          <w:rFonts w:asciiTheme="minorHAnsi" w:hAnsiTheme="minorHAnsi" w:cstheme="minorHAnsi"/>
          <w:b/>
          <w:bCs/>
          <w:sz w:val="24"/>
          <w:szCs w:val="24"/>
        </w:rPr>
        <w:t>Nazwa i siedziba Wykonawcy</w:t>
      </w:r>
      <w:r w:rsidR="00744FF2" w:rsidRPr="005F588B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F16E2" w:rsidRPr="005F588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5F58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588B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60DCFCFA" w14:textId="101F51B6" w:rsidR="00DE3D88" w:rsidRPr="005F588B" w:rsidRDefault="00B75D8B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588B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C3CFE" w:rsidRPr="005F588B">
        <w:rPr>
          <w:rFonts w:asciiTheme="minorHAnsi" w:hAnsiTheme="minorHAnsi" w:cstheme="minorHAnsi"/>
          <w:b/>
          <w:bCs/>
          <w:sz w:val="24"/>
          <w:szCs w:val="24"/>
        </w:rPr>
        <w:t>el</w:t>
      </w:r>
      <w:r w:rsidRPr="005F588B">
        <w:rPr>
          <w:rFonts w:asciiTheme="minorHAnsi" w:hAnsiTheme="minorHAnsi" w:cstheme="minorHAnsi"/>
          <w:b/>
          <w:bCs/>
          <w:sz w:val="24"/>
          <w:szCs w:val="24"/>
        </w:rPr>
        <w:t>efon:</w:t>
      </w:r>
      <w:r w:rsidR="000C3CFE" w:rsidRPr="005F58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3CFE" w:rsidRPr="005F588B">
        <w:rPr>
          <w:rFonts w:asciiTheme="minorHAnsi" w:hAnsiTheme="minorHAnsi" w:cstheme="minorHAnsi"/>
          <w:sz w:val="24"/>
          <w:szCs w:val="24"/>
        </w:rPr>
        <w:t>.......................................</w:t>
      </w:r>
    </w:p>
    <w:p w14:paraId="308F7AE1" w14:textId="30C27104" w:rsidR="00DE3D88" w:rsidRPr="005F588B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588B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r w:rsidRPr="005F588B">
        <w:rPr>
          <w:rFonts w:asciiTheme="minorHAnsi" w:hAnsiTheme="minorHAnsi" w:cstheme="minorHAnsi"/>
          <w:sz w:val="24"/>
          <w:szCs w:val="24"/>
        </w:rPr>
        <w:t>………………………</w:t>
      </w:r>
      <w:r w:rsidR="005F588B">
        <w:rPr>
          <w:rFonts w:asciiTheme="minorHAnsi" w:hAnsiTheme="minorHAnsi" w:cstheme="minorHAnsi"/>
          <w:sz w:val="24"/>
          <w:szCs w:val="24"/>
        </w:rPr>
        <w:t>………………</w:t>
      </w:r>
      <w:r w:rsidR="008F16E2" w:rsidRPr="005F588B">
        <w:rPr>
          <w:rFonts w:asciiTheme="minorHAnsi" w:hAnsiTheme="minorHAnsi" w:cstheme="minorHAnsi"/>
          <w:sz w:val="24"/>
          <w:szCs w:val="24"/>
        </w:rPr>
        <w:br/>
      </w:r>
      <w:r w:rsidRPr="005F588B">
        <w:rPr>
          <w:rFonts w:asciiTheme="minorHAnsi" w:hAnsiTheme="minorHAnsi" w:cstheme="minorHAnsi"/>
          <w:sz w:val="24"/>
          <w:szCs w:val="24"/>
        </w:rPr>
        <w:t>NIP ...............................................</w:t>
      </w:r>
    </w:p>
    <w:p w14:paraId="359EB35D" w14:textId="562F6C83" w:rsidR="000C3CFE" w:rsidRPr="005F588B" w:rsidRDefault="000C3CFE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588B">
        <w:rPr>
          <w:rFonts w:asciiTheme="minorHAnsi" w:hAnsiTheme="minorHAnsi" w:cstheme="minorHAnsi"/>
          <w:sz w:val="24"/>
          <w:szCs w:val="24"/>
        </w:rPr>
        <w:t>Nazwa i numer rachunku</w:t>
      </w:r>
      <w:r w:rsidR="009D640C" w:rsidRPr="005F588B">
        <w:rPr>
          <w:rFonts w:asciiTheme="minorHAnsi" w:hAnsiTheme="minorHAnsi" w:cstheme="minorHAnsi"/>
          <w:sz w:val="24"/>
          <w:szCs w:val="24"/>
        </w:rPr>
        <w:t xml:space="preserve"> </w:t>
      </w:r>
      <w:r w:rsidRPr="005F588B">
        <w:rPr>
          <w:rFonts w:asciiTheme="minorHAnsi" w:hAnsiTheme="minorHAnsi" w:cstheme="minorHAnsi"/>
          <w:sz w:val="24"/>
          <w:szCs w:val="24"/>
        </w:rPr>
        <w:t>bankowego</w:t>
      </w:r>
      <w:r w:rsidR="009D640C" w:rsidRPr="005F588B">
        <w:rPr>
          <w:rFonts w:asciiTheme="minorHAnsi" w:hAnsiTheme="minorHAnsi" w:cstheme="minorHAnsi"/>
          <w:sz w:val="24"/>
          <w:szCs w:val="24"/>
        </w:rPr>
        <w:t xml:space="preserve"> </w:t>
      </w:r>
      <w:r w:rsidRPr="005F588B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541E36">
        <w:rPr>
          <w:rFonts w:asciiTheme="minorHAnsi" w:hAnsiTheme="minorHAnsi" w:cstheme="minorHAnsi"/>
          <w:sz w:val="24"/>
          <w:szCs w:val="24"/>
        </w:rPr>
        <w:t>........................</w:t>
      </w:r>
      <w:r w:rsidRPr="005F588B">
        <w:rPr>
          <w:rFonts w:asciiTheme="minorHAnsi" w:hAnsiTheme="minorHAnsi" w:cstheme="minorHAnsi"/>
          <w:sz w:val="24"/>
          <w:szCs w:val="24"/>
        </w:rPr>
        <w:t>..................</w:t>
      </w:r>
    </w:p>
    <w:p w14:paraId="3C7D728F" w14:textId="1F0437C5" w:rsidR="000C3CFE" w:rsidRPr="00EB030C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b/>
          <w:sz w:val="24"/>
          <w:szCs w:val="24"/>
        </w:rPr>
        <w:t xml:space="preserve">Do: Towarzystwa Budownictwa Społecznego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S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p. z o. o., </w:t>
      </w:r>
      <w:r w:rsidR="00FD77CB" w:rsidRPr="00EB030C">
        <w:rPr>
          <w:rFonts w:asciiTheme="minorHAnsi" w:hAnsiTheme="minorHAnsi" w:cstheme="minorHAnsi"/>
          <w:b/>
          <w:sz w:val="24"/>
          <w:szCs w:val="24"/>
        </w:rPr>
        <w:t>Al</w:t>
      </w:r>
      <w:r w:rsidR="00DE3D88" w:rsidRPr="00EB030C">
        <w:rPr>
          <w:rFonts w:asciiTheme="minorHAnsi" w:hAnsiTheme="minorHAnsi" w:cstheme="minorHAnsi"/>
          <w:b/>
          <w:sz w:val="24"/>
          <w:szCs w:val="24"/>
        </w:rPr>
        <w:t>eja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 3 Maja 31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w Piotrkowie Tryb</w:t>
      </w:r>
      <w:r w:rsidR="00B75D8B" w:rsidRPr="00EB030C">
        <w:rPr>
          <w:rFonts w:asciiTheme="minorHAnsi" w:hAnsiTheme="minorHAnsi" w:cstheme="minorHAnsi"/>
          <w:b/>
          <w:sz w:val="24"/>
          <w:szCs w:val="24"/>
        </w:rPr>
        <w:t>unalskim</w:t>
      </w:r>
    </w:p>
    <w:p w14:paraId="571DF061" w14:textId="78994C16" w:rsidR="000C3CFE" w:rsidRPr="00934C51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</w:t>
      </w:r>
      <w:r w:rsidR="007E2FC2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7E2FC2">
        <w:rPr>
          <w:rFonts w:asciiTheme="minorHAnsi" w:hAnsiTheme="minorHAnsi" w:cstheme="minorHAnsi"/>
          <w:b/>
          <w:sz w:val="24"/>
          <w:szCs w:val="24"/>
        </w:rPr>
        <w:t xml:space="preserve">wykonanie prac modernizacyjnych w lokalu mieszkalnym nr 22 w budynku przy ul. Wojska Polskiego 44 </w:t>
      </w:r>
      <w:r w:rsidR="007E2FC2"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7E2FC2">
        <w:rPr>
          <w:rFonts w:asciiTheme="minorHAnsi" w:hAnsiTheme="minorHAnsi" w:cstheme="minorHAnsi"/>
          <w:b/>
          <w:sz w:val="24"/>
          <w:szCs w:val="24"/>
        </w:rPr>
        <w:t>.</w:t>
      </w:r>
    </w:p>
    <w:p w14:paraId="076AC812" w14:textId="44754382" w:rsidR="000C3CFE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Oferujemy wykonanie robót objętych zamówieniem zgodnie z wymaganiami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Zamawiającego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za wynagrodzeniem: ........................................................ zł /netto/, </w:t>
      </w:r>
      <w:r w:rsidR="008F3D25" w:rsidRPr="00934C51">
        <w:rPr>
          <w:rFonts w:asciiTheme="minorHAnsi" w:hAnsiTheme="minorHAnsi" w:cstheme="minorHAnsi"/>
          <w:sz w:val="24"/>
          <w:szCs w:val="24"/>
        </w:rPr>
        <w:t>słownie:</w:t>
      </w:r>
      <w:r w:rsidRPr="00934C51">
        <w:rPr>
          <w:rFonts w:asciiTheme="minorHAnsi" w:hAnsiTheme="minorHAnsi" w:cstheme="minorHAnsi"/>
          <w:sz w:val="24"/>
          <w:szCs w:val="24"/>
        </w:rPr>
        <w:t xml:space="preserve"> ............................</w:t>
      </w:r>
      <w:r w:rsidR="00F35D13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   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</w:t>
      </w:r>
      <w:r w:rsidRPr="00934C51">
        <w:rPr>
          <w:rFonts w:asciiTheme="minorHAnsi" w:hAnsiTheme="minorHAnsi" w:cstheme="minorHAnsi"/>
          <w:sz w:val="24"/>
          <w:szCs w:val="24"/>
        </w:rPr>
        <w:t>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 xml:space="preserve">....... złotych /netto/, </w:t>
      </w:r>
    </w:p>
    <w:p w14:paraId="2689FCA2" w14:textId="59D4C418" w:rsidR="000C3CFE" w:rsidRPr="00934C51" w:rsidRDefault="0059668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D</w:t>
      </w:r>
      <w:r w:rsidR="000C3CFE" w:rsidRPr="00934C51">
        <w:rPr>
          <w:rFonts w:asciiTheme="minorHAnsi" w:hAnsiTheme="minorHAnsi" w:cstheme="minorHAnsi"/>
          <w:sz w:val="24"/>
          <w:szCs w:val="24"/>
        </w:rPr>
        <w:t>o ww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kwoty doliczony zostanie podatek VAT w wysokości: </w:t>
      </w:r>
      <w:r w:rsidR="008F3D25" w:rsidRPr="00934C51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Po doliczeniu podatku VAT wynagrodzenie wynosić będzie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.......................................zł /brutto/,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słownie: 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6AD9F22" w14:textId="66BB3E20" w:rsidR="000C3CFE" w:rsidRPr="00934C51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 złotych /brutto/.</w:t>
      </w:r>
    </w:p>
    <w:p w14:paraId="2984B9C6" w14:textId="0EFE0A8D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Zobowiązujemy się zrealizować zamówienie w terminie ........................................................</w:t>
      </w:r>
    </w:p>
    <w:p w14:paraId="2FA9C4C6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całość wykonanych robót, wbudowanych materiałów i urządzeń udzielamy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Zamawiającemu</w:t>
      </w:r>
      <w:r w:rsidR="00430B7D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934C51">
        <w:rPr>
          <w:rFonts w:asciiTheme="minorHAnsi" w:hAnsiTheme="minorHAnsi" w:cstheme="minorHAnsi"/>
          <w:sz w:val="24"/>
          <w:szCs w:val="24"/>
        </w:rPr>
        <w:t>g</w:t>
      </w:r>
      <w:r w:rsidRPr="00934C51">
        <w:rPr>
          <w:rFonts w:asciiTheme="minorHAnsi" w:hAnsiTheme="minorHAnsi" w:cstheme="minorHAnsi"/>
          <w:sz w:val="24"/>
          <w:szCs w:val="24"/>
        </w:rPr>
        <w:t>warancji na okres ……… miesięcy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</w:p>
    <w:p w14:paraId="2DDCD3C9" w14:textId="13839D82" w:rsidR="00430B7D" w:rsidRPr="00934C51" w:rsidRDefault="008F3D25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Prace zobowiązujemy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się wykonać samodzielnie*.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Prace częściowo wykonamy przy pomocy podwykonawców. Wykaz podwykonawców wraz z wyszczególnieniem prac, które będą oni wykonywać zawarto w załączniku nr ..........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="000C3CFE" w:rsidRPr="00934C51">
        <w:rPr>
          <w:rFonts w:asciiTheme="minorHAnsi" w:hAnsiTheme="minorHAnsi" w:cstheme="minorHAnsi"/>
          <w:sz w:val="24"/>
          <w:szCs w:val="24"/>
        </w:rPr>
        <w:t>załącznik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dołączony przez Wykonawcę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="000C3CFE" w:rsidRPr="00934C51">
        <w:rPr>
          <w:rFonts w:asciiTheme="minorHAnsi" w:hAnsiTheme="minorHAnsi" w:cstheme="minorHAnsi"/>
          <w:sz w:val="24"/>
          <w:szCs w:val="24"/>
        </w:rPr>
        <w:t>*.</w:t>
      </w:r>
    </w:p>
    <w:p w14:paraId="30785D37" w14:textId="04644E0A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Oświadczamy, że zapoznaliśmy się ze Specyfikacją Warunków Zamówienia, nie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wnosimy do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niej zastrzeżeń, zdobyliśmy konieczne informacje do przygotowania oferty i zobowiązujemy si</w:t>
      </w:r>
      <w:r w:rsidR="009044CF" w:rsidRPr="00934C51">
        <w:rPr>
          <w:rFonts w:asciiTheme="minorHAnsi" w:hAnsiTheme="minorHAnsi" w:cstheme="minorHAnsi"/>
          <w:sz w:val="24"/>
          <w:szCs w:val="24"/>
        </w:rPr>
        <w:t xml:space="preserve">ę </w:t>
      </w:r>
      <w:r w:rsidRPr="00934C51">
        <w:rPr>
          <w:rFonts w:asciiTheme="minorHAnsi" w:hAnsiTheme="minorHAnsi" w:cstheme="minorHAnsi"/>
          <w:sz w:val="24"/>
          <w:szCs w:val="24"/>
        </w:rPr>
        <w:t>spełnić wszystkie wymienione w Specyfikacji wymagania Zamawiającego.</w:t>
      </w:r>
    </w:p>
    <w:p w14:paraId="1B48CCF5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Oświadczamy, że zawarta w Specyfikacji Warunków Zamówienia treść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wzoru</w:t>
      </w:r>
      <w:r w:rsidRPr="00934C51">
        <w:rPr>
          <w:rFonts w:asciiTheme="minorHAnsi" w:hAnsiTheme="minorHAnsi" w:cstheme="minorHAnsi"/>
          <w:sz w:val="24"/>
          <w:szCs w:val="24"/>
        </w:rPr>
        <w:t xml:space="preserve"> umowy </w:t>
      </w:r>
      <w:r w:rsidRPr="00934C51">
        <w:rPr>
          <w:rFonts w:asciiTheme="minorHAnsi" w:hAnsiTheme="minorHAnsi" w:cstheme="minorHAnsi"/>
          <w:bCs/>
          <w:sz w:val="24"/>
          <w:szCs w:val="24"/>
        </w:rPr>
        <w:t>(</w:t>
      </w:r>
      <w:r w:rsidRPr="00934C51">
        <w:rPr>
          <w:rFonts w:asciiTheme="minorHAnsi" w:hAnsiTheme="minorHAnsi" w:cstheme="minorHAnsi"/>
          <w:b/>
          <w:sz w:val="24"/>
          <w:szCs w:val="24"/>
        </w:rPr>
        <w:t>zał</w:t>
      </w:r>
      <w:r w:rsidR="00DB09D0" w:rsidRPr="00934C51">
        <w:rPr>
          <w:rFonts w:asciiTheme="minorHAnsi" w:hAnsiTheme="minorHAnsi" w:cstheme="minorHAnsi"/>
          <w:b/>
          <w:sz w:val="24"/>
          <w:szCs w:val="24"/>
        </w:rPr>
        <w:t>ącznik</w:t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727E33" w:rsidRPr="00934C51">
        <w:rPr>
          <w:rFonts w:asciiTheme="minorHAnsi" w:hAnsiTheme="minorHAnsi" w:cstheme="minorHAnsi"/>
          <w:b/>
          <w:sz w:val="24"/>
          <w:szCs w:val="24"/>
        </w:rPr>
        <w:t>3</w:t>
      </w:r>
      <w:r w:rsidRPr="00934C51">
        <w:rPr>
          <w:rFonts w:asciiTheme="minorHAnsi" w:hAnsiTheme="minorHAnsi" w:cstheme="minorHAnsi"/>
          <w:bCs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została przez nas </w:t>
      </w:r>
      <w:r w:rsidR="008F3D25" w:rsidRPr="00934C51">
        <w:rPr>
          <w:rFonts w:asciiTheme="minorHAnsi" w:hAnsiTheme="minorHAnsi" w:cstheme="minorHAnsi"/>
          <w:sz w:val="24"/>
          <w:szCs w:val="24"/>
        </w:rPr>
        <w:t>zaakceptowana i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zobowiązujemy się w przypadku wyboru naszej oferty do zawarcia umowy na wyżej wymienionych warunkach, w miejscu i terminie wyznaczonym przez Zamawiającego.  </w:t>
      </w:r>
    </w:p>
    <w:p w14:paraId="7FD53321" w14:textId="3117743F" w:rsidR="009D640C" w:rsidRP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>Oświadczamy, że zapoznaliśmy się z dokumentacją techniczną przedmiotu zamówienia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   i dokonaliśmy wizji lokalnej terenu.</w:t>
      </w:r>
    </w:p>
    <w:p w14:paraId="42E37804" w14:textId="799FBAFB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Oferta zawiera ........ ponumerowanych stron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Pr="00934C51">
        <w:rPr>
          <w:rFonts w:asciiTheme="minorHAnsi" w:hAnsiTheme="minorHAnsi" w:cstheme="minorHAnsi"/>
          <w:sz w:val="24"/>
          <w:szCs w:val="24"/>
        </w:rPr>
        <w:t>kartek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>.</w:t>
      </w:r>
    </w:p>
    <w:p w14:paraId="3415EE93" w14:textId="77777777" w:rsidR="00430B7D" w:rsidRPr="00934C51" w:rsidRDefault="00241237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eastAsia="Arial Unicode MS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934C51">
        <w:rPr>
          <w:rFonts w:asciiTheme="minorHAnsi" w:eastAsia="Arial Unicode MS" w:hAnsiTheme="minorHAnsi" w:cstheme="minorHAnsi"/>
          <w:sz w:val="24"/>
          <w:szCs w:val="24"/>
          <w:vertAlign w:val="superscript"/>
        </w:rPr>
        <w:t>1)</w:t>
      </w:r>
      <w:r w:rsidRPr="00934C51">
        <w:rPr>
          <w:rFonts w:asciiTheme="minorHAnsi" w:eastAsia="Arial Unicode MS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postępowaniu. *</w:t>
      </w:r>
      <w:r w:rsidR="00430B7D" w:rsidRPr="00934C51">
        <w:rPr>
          <w:rFonts w:asciiTheme="minorHAnsi" w:eastAsia="Arial Unicode MS" w:hAnsiTheme="minorHAnsi" w:cstheme="minorHAnsi"/>
          <w:sz w:val="24"/>
          <w:szCs w:val="24"/>
        </w:rPr>
        <w:t>*</w:t>
      </w:r>
    </w:p>
    <w:p w14:paraId="2167C6C8" w14:textId="17B7E94D" w:rsid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Wadium o wartości ………………………. </w:t>
      </w:r>
      <w:r w:rsidRPr="009D640C">
        <w:rPr>
          <w:rFonts w:asciiTheme="minorHAnsi" w:hAnsiTheme="minorHAnsi" w:cstheme="minorHAnsi"/>
          <w:bCs/>
          <w:sz w:val="24"/>
          <w:szCs w:val="24"/>
        </w:rPr>
        <w:t>zł.</w:t>
      </w:r>
      <w:r w:rsidRPr="009D640C">
        <w:rPr>
          <w:rFonts w:asciiTheme="minorHAnsi" w:hAnsiTheme="minorHAnsi" w:cstheme="minorHAnsi"/>
          <w:sz w:val="24"/>
          <w:szCs w:val="24"/>
        </w:rPr>
        <w:t xml:space="preserve"> wnieśliśmy w dniu ............................... w  formie ........................................................................................................ </w:t>
      </w:r>
    </w:p>
    <w:p w14:paraId="057DEBAB" w14:textId="3D1D091A" w:rsidR="009D640C" w:rsidRPr="009D640C" w:rsidRDefault="009D640C" w:rsidP="00EB030C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Zobowiązujemy się, w przypadku wybrania naszej oferty jako najkorzystniejszej, do wniesienia zabezpieczenia należytego wykonania umowy określonej w SWZ 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 w:rsidRPr="009D640C">
        <w:rPr>
          <w:rFonts w:asciiTheme="minorHAnsi" w:hAnsiTheme="minorHAnsi" w:cstheme="minorHAnsi"/>
          <w:b/>
          <w:sz w:val="24"/>
          <w:szCs w:val="24"/>
        </w:rPr>
        <w:t>5%</w:t>
      </w:r>
      <w:r w:rsidRPr="009D640C">
        <w:rPr>
          <w:rFonts w:asciiTheme="minorHAnsi" w:hAnsiTheme="minorHAnsi" w:cstheme="minorHAnsi"/>
          <w:sz w:val="24"/>
          <w:szCs w:val="24"/>
        </w:rPr>
        <w:t xml:space="preserve"> oferowanej kwoty brutto, tj. kwoty …………………………..zł.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słownie: ............................................................................................................................. zł, </w:t>
      </w:r>
      <w:r w:rsidRPr="009D640C">
        <w:rPr>
          <w:rFonts w:asciiTheme="minorHAnsi" w:hAnsiTheme="minorHAnsi" w:cstheme="minorHAnsi"/>
          <w:sz w:val="24"/>
          <w:szCs w:val="24"/>
        </w:rPr>
        <w:br/>
        <w:t>w formie pieniężnej przed terminem podpisania umowy.</w:t>
      </w:r>
    </w:p>
    <w:p w14:paraId="20DEBD6A" w14:textId="40DE0B64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522CC7EC" w14:textId="65D35332" w:rsidR="00241237" w:rsidRPr="00934C51" w:rsidRDefault="000C3CFE" w:rsidP="00062FBF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34C51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rozporządzenie Parlamentu Europejskiego i Rady (UE) 2016/679 z dnia 27 kwietnia 2016 r. w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062FB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241237" w:rsidRPr="00934C51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15F33D9" w14:textId="01B19CB1" w:rsidR="00F35D13" w:rsidRPr="00934C51" w:rsidRDefault="00241237" w:rsidP="00F35D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>data)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</w:p>
    <w:p w14:paraId="4F41D0F6" w14:textId="42EC69DA" w:rsidR="000C3CFE" w:rsidRPr="00C1460D" w:rsidRDefault="00241237" w:rsidP="00EB03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  <w:r w:rsidR="00E20388">
        <w:rPr>
          <w:rFonts w:asciiTheme="minorHAnsi" w:hAnsiTheme="minorHAnsi" w:cstheme="minorHAnsi"/>
          <w:sz w:val="24"/>
          <w:szCs w:val="24"/>
        </w:rPr>
        <w:br w:type="column"/>
      </w:r>
      <w:r w:rsidR="007F3601" w:rsidRPr="00C1460D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C1460D">
        <w:rPr>
          <w:rFonts w:asciiTheme="minorHAnsi" w:hAnsiTheme="minorHAnsi" w:cstheme="minorHAnsi"/>
          <w:sz w:val="24"/>
          <w:szCs w:val="24"/>
        </w:rPr>
        <w:t>ącznik</w:t>
      </w:r>
      <w:r w:rsidR="007F3601" w:rsidRPr="00C1460D">
        <w:rPr>
          <w:rFonts w:asciiTheme="minorHAnsi" w:hAnsiTheme="minorHAnsi" w:cstheme="minorHAnsi"/>
          <w:sz w:val="24"/>
          <w:szCs w:val="24"/>
        </w:rPr>
        <w:t xml:space="preserve"> nr 4</w:t>
      </w:r>
      <w:r w:rsidR="00905C57" w:rsidRPr="00C1460D">
        <w:rPr>
          <w:rFonts w:asciiTheme="minorHAnsi" w:hAnsiTheme="minorHAnsi" w:cstheme="minorHAnsi"/>
          <w:sz w:val="24"/>
          <w:szCs w:val="24"/>
        </w:rPr>
        <w:t xml:space="preserve"> </w:t>
      </w:r>
      <w:r w:rsidR="00C31464" w:rsidRPr="00C1460D">
        <w:rPr>
          <w:rFonts w:asciiTheme="minorHAnsi" w:hAnsiTheme="minorHAnsi" w:cstheme="minorHAnsi"/>
          <w:sz w:val="24"/>
          <w:szCs w:val="24"/>
        </w:rPr>
        <w:t xml:space="preserve">(znak postępowania - </w:t>
      </w:r>
      <w:r w:rsidR="009D640C" w:rsidRPr="00C1460D">
        <w:rPr>
          <w:rFonts w:asciiTheme="minorHAnsi" w:hAnsiTheme="minorHAnsi" w:cstheme="minorHAnsi"/>
          <w:sz w:val="24"/>
          <w:szCs w:val="24"/>
        </w:rPr>
        <w:t>ER/3131/</w:t>
      </w:r>
      <w:r w:rsidR="007E2FC2">
        <w:rPr>
          <w:rFonts w:asciiTheme="minorHAnsi" w:hAnsiTheme="minorHAnsi" w:cstheme="minorHAnsi"/>
          <w:sz w:val="24"/>
          <w:szCs w:val="24"/>
        </w:rPr>
        <w:t>2</w:t>
      </w:r>
      <w:r w:rsidR="009D640C" w:rsidRPr="00C1460D">
        <w:rPr>
          <w:rFonts w:asciiTheme="minorHAnsi" w:hAnsiTheme="minorHAnsi" w:cstheme="minorHAnsi"/>
          <w:sz w:val="24"/>
          <w:szCs w:val="24"/>
        </w:rPr>
        <w:t>/202</w:t>
      </w:r>
      <w:r w:rsidR="003832CE">
        <w:rPr>
          <w:rFonts w:asciiTheme="minorHAnsi" w:hAnsiTheme="minorHAnsi" w:cstheme="minorHAnsi"/>
          <w:sz w:val="24"/>
          <w:szCs w:val="24"/>
        </w:rPr>
        <w:t>5</w:t>
      </w:r>
      <w:r w:rsidR="00C31464" w:rsidRPr="00C1460D">
        <w:rPr>
          <w:rFonts w:asciiTheme="minorHAnsi" w:hAnsiTheme="minorHAnsi" w:cstheme="minorHAnsi"/>
          <w:sz w:val="24"/>
          <w:szCs w:val="24"/>
        </w:rPr>
        <w:t>)</w:t>
      </w:r>
    </w:p>
    <w:p w14:paraId="59F77216" w14:textId="77777777" w:rsidR="00D336CA" w:rsidRDefault="000C3CFE" w:rsidP="00D336CA">
      <w:pPr>
        <w:spacing w:before="7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……….</w:t>
      </w:r>
      <w:r w:rsidRPr="00934C51">
        <w:rPr>
          <w:rFonts w:asciiTheme="minorHAnsi" w:hAnsiTheme="minorHAnsi" w:cstheme="minorHAnsi"/>
          <w:sz w:val="24"/>
          <w:szCs w:val="24"/>
        </w:rPr>
        <w:t>..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478CF5" w:rsidR="004A4842" w:rsidRPr="00934C51" w:rsidRDefault="000C3CFE" w:rsidP="00D336CA">
      <w:pPr>
        <w:spacing w:before="72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56726C" w:rsidR="004A4842" w:rsidRPr="00934C51" w:rsidRDefault="000C3CFE" w:rsidP="00BE6166">
      <w:pPr>
        <w:spacing w:before="9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…………………………..…….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0EAFF" w14:textId="77777777" w:rsidR="000C3CFE" w:rsidRPr="00934C51" w:rsidRDefault="000C3CFE" w:rsidP="00BE6166">
      <w:pPr>
        <w:spacing w:before="9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934C51" w:rsidRDefault="00C2487D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7" w:name="_Hlk64465457"/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295EE299" w:rsidR="00905C57" w:rsidRPr="00934C51" w:rsidRDefault="007A484D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5</w:t>
      </w:r>
      <w:r w:rsidR="00905C57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C31464">
        <w:rPr>
          <w:rFonts w:asciiTheme="minorHAnsi" w:hAnsiTheme="minorHAnsi" w:cstheme="minorHAnsi"/>
        </w:rPr>
        <w:t>–</w:t>
      </w:r>
      <w:r w:rsidR="00477DFC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7E2FC2">
        <w:rPr>
          <w:rFonts w:asciiTheme="minorHAnsi" w:hAnsiTheme="minorHAnsi" w:cstheme="minorHAnsi"/>
        </w:rPr>
        <w:t>2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="00477DFC" w:rsidRPr="00934C51">
        <w:rPr>
          <w:rFonts w:asciiTheme="minorHAnsi" w:hAnsiTheme="minorHAnsi" w:cstheme="minorHAnsi"/>
        </w:rPr>
        <w:t>)</w:t>
      </w:r>
    </w:p>
    <w:p w14:paraId="03AB2C91" w14:textId="732E2638" w:rsidR="005330F2" w:rsidRPr="00934C51" w:rsidRDefault="007A484D" w:rsidP="00BE6166">
      <w:pPr>
        <w:spacing w:before="3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Style w:val="PodtytuZnak"/>
          <w:rFonts w:asciiTheme="minorHAnsi" w:hAnsiTheme="minorHAnsi" w:cstheme="minorHAnsi"/>
        </w:rPr>
        <w:t>O</w:t>
      </w:r>
      <w:r w:rsidR="00E208C4" w:rsidRPr="00934C51">
        <w:rPr>
          <w:rStyle w:val="PodtytuZnak"/>
          <w:rFonts w:asciiTheme="minorHAnsi" w:hAnsiTheme="minorHAnsi" w:cstheme="minorHAnsi"/>
        </w:rPr>
        <w:t>świadczenie</w:t>
      </w:r>
      <w:r w:rsidRPr="00934C51">
        <w:rPr>
          <w:rStyle w:val="PodtytuZnak"/>
          <w:rFonts w:asciiTheme="minorHAnsi" w:hAnsiTheme="minorHAnsi" w:cstheme="minorHAnsi"/>
        </w:rPr>
        <w:t xml:space="preserve"> W</w:t>
      </w:r>
      <w:r w:rsidR="00E208C4" w:rsidRPr="00934C51">
        <w:rPr>
          <w:rStyle w:val="PodtytuZnak"/>
          <w:rFonts w:asciiTheme="minorHAnsi" w:hAnsiTheme="minorHAnsi" w:cstheme="minorHAnsi"/>
        </w:rPr>
        <w:t>ykonawcy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dotyczące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spełnienia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warunków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udziału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 postępowaniu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wraz z wykazem robót zrealizowanych w ostatnich pięciu latach, przed dniem upływu terminu składania ofert w postępowaniu</w:t>
      </w:r>
      <w:r w:rsidR="00E208C4" w:rsidRPr="00934C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</w:t>
      </w:r>
      <w:r w:rsidR="005330F2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5F588B">
        <w:rPr>
          <w:rFonts w:asciiTheme="minorHAnsi" w:hAnsiTheme="minorHAnsi" w:cstheme="minorHAnsi"/>
          <w:sz w:val="24"/>
          <w:szCs w:val="24"/>
        </w:rPr>
        <w:t>9</w:t>
      </w:r>
      <w:r w:rsidRPr="00934C51">
        <w:rPr>
          <w:rFonts w:asciiTheme="minorHAnsi" w:hAnsiTheme="minorHAnsi" w:cstheme="minorHAnsi"/>
          <w:sz w:val="24"/>
          <w:szCs w:val="24"/>
        </w:rPr>
        <w:t xml:space="preserve">a SWZ, na potwierdzenie czego przedstawiam </w:t>
      </w:r>
      <w:r w:rsidR="008F3D25" w:rsidRPr="00934C51">
        <w:rPr>
          <w:rFonts w:asciiTheme="minorHAnsi" w:hAnsiTheme="minorHAnsi" w:cstheme="minorHAnsi"/>
          <w:sz w:val="24"/>
          <w:szCs w:val="24"/>
        </w:rPr>
        <w:t>p</w:t>
      </w:r>
      <w:r w:rsidRPr="00934C51">
        <w:rPr>
          <w:rFonts w:asciiTheme="minorHAnsi" w:hAnsiTheme="minorHAnsi" w:cstheme="minorHAnsi"/>
          <w:sz w:val="24"/>
          <w:szCs w:val="24"/>
        </w:rPr>
        <w:t>oniższy „wykaz robót budowlanych”, zawierający zrealizowane inwestycje:</w:t>
      </w:r>
    </w:p>
    <w:tbl>
      <w:tblPr>
        <w:tblStyle w:val="Tabela-Siatka"/>
        <w:tblW w:w="10276" w:type="dxa"/>
        <w:tblLayout w:type="fixed"/>
        <w:tblLook w:val="04A0" w:firstRow="1" w:lastRow="0" w:firstColumn="1" w:lastColumn="0" w:noHBand="0" w:noVBand="1"/>
      </w:tblPr>
      <w:tblGrid>
        <w:gridCol w:w="637"/>
        <w:gridCol w:w="2410"/>
        <w:gridCol w:w="1701"/>
        <w:gridCol w:w="2268"/>
        <w:gridCol w:w="3260"/>
      </w:tblGrid>
      <w:tr w:rsidR="005330F2" w:rsidRPr="00934C51" w14:paraId="1FC9BDF8" w14:textId="77777777" w:rsidTr="00BE6166">
        <w:trPr>
          <w:trHeight w:val="1255"/>
          <w:tblHeader/>
        </w:trPr>
        <w:tc>
          <w:tcPr>
            <w:tcW w:w="637" w:type="dxa"/>
          </w:tcPr>
          <w:p w14:paraId="58D96162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679DAF9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robót,</w:t>
            </w:r>
          </w:p>
          <w:p w14:paraId="2BD24B4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3D9F1EA3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robót </w:t>
            </w:r>
          </w:p>
        </w:tc>
        <w:tc>
          <w:tcPr>
            <w:tcW w:w="2268" w:type="dxa"/>
          </w:tcPr>
          <w:p w14:paraId="1C673B5E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3F5D4B0F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robót </w:t>
            </w:r>
          </w:p>
          <w:p w14:paraId="791543FB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 zakończenie robót)</w:t>
            </w:r>
          </w:p>
        </w:tc>
        <w:tc>
          <w:tcPr>
            <w:tcW w:w="3260" w:type="dxa"/>
            <w:hideMark/>
          </w:tcPr>
          <w:p w14:paraId="3FDDE39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5330F2" w:rsidRPr="00934C51" w14:paraId="4C0698E5" w14:textId="77777777" w:rsidTr="001C4CEB">
        <w:trPr>
          <w:trHeight w:val="3933"/>
        </w:trPr>
        <w:tc>
          <w:tcPr>
            <w:tcW w:w="637" w:type="dxa"/>
          </w:tcPr>
          <w:p w14:paraId="1989960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C861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034FB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D7639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D37E7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063195D5" w:rsidR="000C3CFE" w:rsidRPr="00934C51" w:rsidRDefault="007A484D" w:rsidP="00901B9E">
      <w:pPr>
        <w:autoSpaceDE w:val="0"/>
        <w:spacing w:before="36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934C51">
          <w:headerReference w:type="default" r:id="rId9"/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</w:t>
      </w:r>
      <w:r w:rsidRPr="00934C51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01B9E">
        <w:rPr>
          <w:rFonts w:asciiTheme="minorHAnsi" w:hAnsiTheme="minorHAnsi" w:cstheme="minorHAnsi"/>
          <w:sz w:val="24"/>
          <w:szCs w:val="24"/>
        </w:rPr>
        <w:br/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934C51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0CC91DB" w14:textId="6984BCFF" w:rsidR="00905C57" w:rsidRPr="00934C51" w:rsidRDefault="00D4464E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8" w:name="_Hlk85459724"/>
      <w:bookmarkEnd w:id="7"/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 xml:space="preserve">ącznik </w:t>
      </w:r>
      <w:r w:rsidRPr="00934C51">
        <w:rPr>
          <w:rFonts w:asciiTheme="minorHAnsi" w:hAnsiTheme="minorHAnsi" w:cstheme="minorHAnsi"/>
        </w:rPr>
        <w:t xml:space="preserve">nr </w:t>
      </w:r>
      <w:r w:rsidR="00CC157E" w:rsidRPr="00934C51">
        <w:rPr>
          <w:rFonts w:asciiTheme="minorHAnsi" w:hAnsiTheme="minorHAnsi" w:cstheme="minorHAnsi"/>
        </w:rPr>
        <w:t>6</w:t>
      </w:r>
      <w:r w:rsidRPr="00934C51">
        <w:rPr>
          <w:rFonts w:asciiTheme="minorHAnsi" w:hAnsiTheme="minorHAnsi" w:cstheme="minorHAnsi"/>
        </w:rPr>
        <w:t xml:space="preserve"> (znak postępowania </w:t>
      </w:r>
      <w:r w:rsidR="000F6FE7">
        <w:rPr>
          <w:rFonts w:asciiTheme="minorHAnsi" w:hAnsiTheme="minorHAnsi" w:cstheme="minorHAnsi"/>
        </w:rPr>
        <w:t>–</w:t>
      </w:r>
      <w:r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7E2FC2">
        <w:rPr>
          <w:rFonts w:asciiTheme="minorHAnsi" w:hAnsiTheme="minorHAnsi" w:cstheme="minorHAnsi"/>
        </w:rPr>
        <w:t>2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Pr="00934C51">
        <w:rPr>
          <w:rFonts w:asciiTheme="minorHAnsi" w:hAnsiTheme="minorHAnsi" w:cstheme="minorHAnsi"/>
        </w:rPr>
        <w:t>)</w:t>
      </w:r>
    </w:p>
    <w:p w14:paraId="48589762" w14:textId="77777777" w:rsidR="00D4464E" w:rsidRPr="00934C51" w:rsidRDefault="00D4464E" w:rsidP="00901B9E">
      <w:pPr>
        <w:spacing w:before="48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9B45EE6" w14:textId="77777777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67A95E4A" w14:textId="68BFF4A0" w:rsidR="00D4464E" w:rsidRPr="00934C51" w:rsidRDefault="00E208C4" w:rsidP="000313F2">
      <w:pPr>
        <w:pStyle w:val="Podtytu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t xml:space="preserve">Oświadczenie Wykonawcy dotyczące spełnienia warunków udziału w postępowaniu wraz z </w:t>
      </w:r>
      <w:r w:rsidR="008F3D25" w:rsidRPr="00934C51">
        <w:rPr>
          <w:rFonts w:asciiTheme="minorHAnsi" w:hAnsiTheme="minorHAnsi" w:cstheme="minorHAnsi"/>
        </w:rPr>
        <w:t>wykazem osób</w:t>
      </w:r>
      <w:r w:rsidRPr="00934C51">
        <w:rPr>
          <w:rFonts w:asciiTheme="minorHAnsi" w:hAnsiTheme="minorHAnsi" w:cstheme="minorHAnsi"/>
        </w:rPr>
        <w:t>, które będą uczestniczyć w wykonywaniu zamówienia, odpowiedzialnych za kierowanie robotami</w:t>
      </w:r>
    </w:p>
    <w:p w14:paraId="163F4ACE" w14:textId="50F1C0B3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Zamawiającego w punkcie </w:t>
      </w:r>
      <w:r w:rsidR="005F588B">
        <w:rPr>
          <w:rFonts w:asciiTheme="minorHAnsi" w:hAnsiTheme="minorHAnsi" w:cstheme="minorHAnsi"/>
          <w:sz w:val="24"/>
          <w:szCs w:val="24"/>
        </w:rPr>
        <w:t>9</w:t>
      </w:r>
      <w:r w:rsidRPr="00934C51">
        <w:rPr>
          <w:rFonts w:asciiTheme="minorHAnsi" w:hAnsiTheme="minorHAnsi" w:cstheme="minorHAnsi"/>
          <w:sz w:val="24"/>
          <w:szCs w:val="24"/>
        </w:rPr>
        <w:t>b SWZ, na potwierdzenie czego przedstawiam poniższy „wykaz osób”, wyznaczonych do pełnienia funkcję kierownika robót w branż</w:t>
      </w:r>
      <w:r w:rsidR="00931370" w:rsidRPr="00934C51">
        <w:rPr>
          <w:rFonts w:asciiTheme="minorHAnsi" w:hAnsiTheme="minorHAnsi" w:cstheme="minorHAnsi"/>
          <w:sz w:val="24"/>
          <w:szCs w:val="24"/>
        </w:rPr>
        <w:t>y</w:t>
      </w:r>
      <w:r w:rsidRPr="00934C51">
        <w:rPr>
          <w:rFonts w:asciiTheme="minorHAnsi" w:hAnsiTheme="minorHAnsi" w:cstheme="minorHAnsi"/>
          <w:sz w:val="24"/>
          <w:szCs w:val="24"/>
        </w:rPr>
        <w:t xml:space="preserve"> konstrukcyjno-budowlanej</w:t>
      </w:r>
      <w:r w:rsidR="00931370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532"/>
        <w:gridCol w:w="2109"/>
        <w:gridCol w:w="2109"/>
      </w:tblGrid>
      <w:tr w:rsidR="00931370" w:rsidRPr="00934C51" w14:paraId="36F46ADE" w14:textId="77777777" w:rsidTr="00BE6166">
        <w:trPr>
          <w:trHeight w:val="2926"/>
          <w:tblHeader/>
        </w:trPr>
        <w:tc>
          <w:tcPr>
            <w:tcW w:w="563" w:type="dxa"/>
            <w:hideMark/>
          </w:tcPr>
          <w:p w14:paraId="152584A6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32" w:type="dxa"/>
            <w:hideMark/>
          </w:tcPr>
          <w:p w14:paraId="56C21BD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2109" w:type="dxa"/>
            <w:hideMark/>
          </w:tcPr>
          <w:p w14:paraId="4CABDA73" w14:textId="75D86C7D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09" w:type="dxa"/>
            <w:hideMark/>
          </w:tcPr>
          <w:p w14:paraId="77E85CBE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934C51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931370" w:rsidRPr="00934C51" w14:paraId="760DD2F5" w14:textId="77777777" w:rsidTr="00BE6166">
        <w:trPr>
          <w:trHeight w:val="4936"/>
        </w:trPr>
        <w:tc>
          <w:tcPr>
            <w:tcW w:w="563" w:type="dxa"/>
          </w:tcPr>
          <w:p w14:paraId="59B496E5" w14:textId="77777777" w:rsidR="00931370" w:rsidRPr="00934C51" w:rsidRDefault="00931370" w:rsidP="000313F2">
            <w:pPr>
              <w:numPr>
                <w:ilvl w:val="1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873DD4" w14:textId="77777777" w:rsidR="00931370" w:rsidRPr="00934C51" w:rsidRDefault="00931370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85BE06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7BDC3C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FD63" w14:textId="087F3C38" w:rsidR="00D4464E" w:rsidRPr="00934C51" w:rsidRDefault="00D4464E" w:rsidP="000313F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 xml:space="preserve">Oświadczam, że </w:t>
      </w:r>
      <w:r w:rsidR="008F3D25" w:rsidRPr="00934C51">
        <w:rPr>
          <w:rFonts w:asciiTheme="minorHAnsi" w:hAnsiTheme="minorHAnsi" w:cstheme="minorHAnsi"/>
          <w:sz w:val="24"/>
          <w:szCs w:val="24"/>
        </w:rPr>
        <w:t>wymienione powyżej</w:t>
      </w:r>
      <w:r w:rsidRPr="00934C51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</w:t>
      </w:r>
      <w:r w:rsidR="00B905A3" w:rsidRPr="00934C51">
        <w:rPr>
          <w:rFonts w:asciiTheme="minorHAnsi" w:eastAsia="Calibri" w:hAnsiTheme="minorHAnsi" w:cstheme="minorHAnsi"/>
          <w:sz w:val="24"/>
          <w:szCs w:val="24"/>
        </w:rPr>
        <w:t>p</w:t>
      </w:r>
      <w:r w:rsidRPr="00934C51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7E1EAD13" w:rsidR="00EB30B6" w:rsidRPr="00934C51" w:rsidRDefault="00D4464E" w:rsidP="000313F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* Należy podać podstawę do dysponowania osobami wskazanymi w wykazie, np. umowa o pracę, umowa zlecenie, itp. </w:t>
      </w:r>
      <w:r w:rsidR="008F3D25" w:rsidRPr="00934C51">
        <w:rPr>
          <w:rFonts w:asciiTheme="minorHAnsi" w:hAnsiTheme="minorHAnsi" w:cstheme="minorHAnsi"/>
          <w:sz w:val="24"/>
          <w:szCs w:val="24"/>
        </w:rPr>
        <w:t>Ponadto,</w:t>
      </w:r>
      <w:r w:rsidRPr="00934C51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934C51">
        <w:rPr>
          <w:rFonts w:asciiTheme="minorHAnsi" w:hAnsiTheme="minorHAnsi" w:cstheme="minorHAnsi"/>
          <w:sz w:val="24"/>
          <w:szCs w:val="24"/>
        </w:rPr>
        <w:t>d</w:t>
      </w:r>
      <w:r w:rsidRPr="00934C51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934C51">
        <w:rPr>
          <w:rFonts w:asciiTheme="minorHAnsi" w:hAnsiTheme="minorHAnsi" w:cstheme="minorHAnsi"/>
          <w:sz w:val="24"/>
          <w:szCs w:val="24"/>
        </w:rPr>
        <w:t>w</w:t>
      </w:r>
      <w:r w:rsidRPr="00934C51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3A88AF72" w14:textId="77777777" w:rsidR="00D4464E" w:rsidRPr="00934C51" w:rsidRDefault="00D4464E" w:rsidP="00BE6166">
      <w:pPr>
        <w:widowControl w:val="0"/>
        <w:autoSpaceDE w:val="0"/>
        <w:autoSpaceDN w:val="0"/>
        <w:adjustRightInd w:val="0"/>
        <w:spacing w:before="12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</w:t>
      </w:r>
      <w:r w:rsidRPr="00934C51">
        <w:rPr>
          <w:rFonts w:asciiTheme="minorHAnsi" w:hAnsiTheme="minorHAnsi" w:cstheme="minorHAnsi"/>
          <w:sz w:val="24"/>
          <w:szCs w:val="24"/>
        </w:rPr>
        <w:t>..........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934C51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934C51">
        <w:rPr>
          <w:rFonts w:asciiTheme="minorHAnsi" w:hAnsiTheme="minorHAnsi" w:cstheme="minorHAnsi"/>
          <w:i/>
          <w:sz w:val="24"/>
          <w:szCs w:val="24"/>
        </w:rPr>
        <w:t>u</w:t>
      </w:r>
      <w:r w:rsidRPr="00934C51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934C51">
        <w:rPr>
          <w:rFonts w:asciiTheme="minorHAnsi" w:hAnsiTheme="minorHAnsi" w:cstheme="minorHAnsi"/>
          <w:i/>
          <w:sz w:val="24"/>
          <w:szCs w:val="24"/>
        </w:rPr>
        <w:t>wcy</w:t>
      </w:r>
    </w:p>
    <w:p w14:paraId="4DAFFA01" w14:textId="331CE049" w:rsidR="00905C57" w:rsidRPr="005F588B" w:rsidRDefault="00EC1EB2" w:rsidP="005F588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  <w:r w:rsidR="005C3064"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="005C3064" w:rsidRPr="00934C51">
        <w:rPr>
          <w:rFonts w:asciiTheme="minorHAnsi" w:hAnsiTheme="minorHAnsi" w:cstheme="minorHAnsi"/>
        </w:rPr>
        <w:t xml:space="preserve"> </w:t>
      </w:r>
      <w:r w:rsidR="00A070F4" w:rsidRPr="00934C51">
        <w:rPr>
          <w:rFonts w:asciiTheme="minorHAnsi" w:hAnsiTheme="minorHAnsi" w:cstheme="minorHAnsi"/>
        </w:rPr>
        <w:t>n</w:t>
      </w:r>
      <w:r w:rsidR="005C3064" w:rsidRPr="00934C51">
        <w:rPr>
          <w:rFonts w:asciiTheme="minorHAnsi" w:hAnsiTheme="minorHAnsi" w:cstheme="minorHAnsi"/>
        </w:rPr>
        <w:t>r</w:t>
      </w:r>
      <w:r w:rsidR="00A070F4" w:rsidRPr="00934C51">
        <w:rPr>
          <w:rFonts w:asciiTheme="minorHAnsi" w:hAnsiTheme="minorHAnsi" w:cstheme="minorHAnsi"/>
        </w:rPr>
        <w:t xml:space="preserve"> 9 </w:t>
      </w:r>
      <w:r w:rsidR="005C3064" w:rsidRPr="00934C51">
        <w:rPr>
          <w:rFonts w:asciiTheme="minorHAnsi" w:hAnsiTheme="minorHAnsi" w:cstheme="minorHAnsi"/>
        </w:rPr>
        <w:t>(</w:t>
      </w:r>
      <w:r w:rsidR="00296BF2" w:rsidRPr="00934C51">
        <w:rPr>
          <w:rFonts w:asciiTheme="minorHAnsi" w:hAnsiTheme="minorHAnsi" w:cstheme="minorHAnsi"/>
        </w:rPr>
        <w:t xml:space="preserve">znak postępowania </w:t>
      </w:r>
      <w:r w:rsidR="000F6FE7">
        <w:rPr>
          <w:rFonts w:asciiTheme="minorHAnsi" w:hAnsiTheme="minorHAnsi" w:cstheme="minorHAnsi"/>
        </w:rPr>
        <w:t>–</w:t>
      </w:r>
      <w:r w:rsidR="00296BF2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7E2FC2">
        <w:rPr>
          <w:rFonts w:asciiTheme="minorHAnsi" w:hAnsiTheme="minorHAnsi" w:cstheme="minorHAnsi"/>
        </w:rPr>
        <w:t>2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="005C3064" w:rsidRPr="00934C51">
        <w:rPr>
          <w:rFonts w:asciiTheme="minorHAnsi" w:hAnsiTheme="minorHAnsi" w:cstheme="minorHAnsi"/>
        </w:rPr>
        <w:t>)</w:t>
      </w:r>
    </w:p>
    <w:p w14:paraId="7316D6B2" w14:textId="0F4FD4DB" w:rsidR="005C3064" w:rsidRPr="00934C51" w:rsidRDefault="00905C57" w:rsidP="00BE6166">
      <w:pPr>
        <w:pStyle w:val="Styl1"/>
        <w:widowControl/>
        <w:spacing w:before="600" w:line="360" w:lineRule="auto"/>
        <w:jc w:val="left"/>
        <w:rPr>
          <w:rFonts w:asciiTheme="minorHAnsi" w:hAnsiTheme="minorHAnsi" w:cstheme="minorHAnsi"/>
          <w:szCs w:val="24"/>
        </w:rPr>
      </w:pPr>
      <w:r w:rsidRPr="00934C51">
        <w:rPr>
          <w:rFonts w:asciiTheme="minorHAnsi" w:hAnsiTheme="minorHAnsi" w:cstheme="minorHAnsi"/>
          <w:szCs w:val="24"/>
        </w:rPr>
        <w:t>…………………………………………………..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A070F4" w:rsidRPr="00934C51">
        <w:rPr>
          <w:rFonts w:asciiTheme="minorHAnsi" w:hAnsiTheme="minorHAnsi" w:cstheme="minorHAnsi"/>
          <w:szCs w:val="24"/>
        </w:rPr>
        <w:t>pieczęć wykonawcy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5C3064" w:rsidRPr="00934C51">
        <w:rPr>
          <w:rFonts w:asciiTheme="minorHAnsi" w:hAnsiTheme="minorHAnsi" w:cstheme="minorHAnsi"/>
          <w:bCs/>
          <w:szCs w:val="24"/>
          <w:lang w:eastAsia="en-US"/>
        </w:rPr>
        <w:t>Nazwa postępowania:</w:t>
      </w:r>
      <w:r w:rsidR="005C3064" w:rsidRPr="00934C51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7E2FC2" w:rsidRPr="0049732C">
        <w:rPr>
          <w:rFonts w:asciiTheme="minorHAnsi" w:hAnsiTheme="minorHAnsi" w:cstheme="minorHAnsi"/>
          <w:b/>
          <w:szCs w:val="24"/>
        </w:rPr>
        <w:t xml:space="preserve">na </w:t>
      </w:r>
      <w:r w:rsidR="007E2FC2">
        <w:rPr>
          <w:rFonts w:asciiTheme="minorHAnsi" w:hAnsiTheme="minorHAnsi" w:cstheme="minorHAnsi"/>
          <w:b/>
          <w:szCs w:val="24"/>
        </w:rPr>
        <w:t xml:space="preserve">wykonanie prac modernizacyjnych w lokalu mieszkalnym nr 22 w budynku przy ul. Wojska Polskiego 44 </w:t>
      </w:r>
      <w:r w:rsidR="007E2FC2" w:rsidRPr="0038746D">
        <w:rPr>
          <w:rFonts w:asciiTheme="minorHAnsi" w:hAnsiTheme="minorHAnsi" w:cstheme="minorHAnsi"/>
          <w:b/>
          <w:szCs w:val="24"/>
        </w:rPr>
        <w:t>w Piotrkowie Trybunalskim</w:t>
      </w:r>
      <w:r w:rsidR="007E2FC2">
        <w:rPr>
          <w:rFonts w:asciiTheme="minorHAnsi" w:hAnsiTheme="minorHAnsi" w:cstheme="minorHAnsi"/>
          <w:b/>
          <w:szCs w:val="24"/>
        </w:rPr>
        <w:t>.</w:t>
      </w:r>
      <w:r w:rsidR="007E2FC2">
        <w:rPr>
          <w:rFonts w:asciiTheme="minorHAnsi" w:hAnsiTheme="minorHAnsi" w:cstheme="minorHAnsi"/>
          <w:b/>
          <w:szCs w:val="24"/>
        </w:rPr>
        <w:t xml:space="preserve"> </w:t>
      </w:r>
      <w:r w:rsidR="005C3064" w:rsidRPr="00934C51">
        <w:rPr>
          <w:rFonts w:asciiTheme="minorHAnsi" w:hAnsiTheme="minorHAnsi" w:cstheme="minorHAnsi"/>
          <w:szCs w:val="24"/>
        </w:rPr>
        <w:t xml:space="preserve">prowadzonym w trybie </w:t>
      </w:r>
      <w:r w:rsidR="005C3064" w:rsidRPr="00934C51">
        <w:rPr>
          <w:rFonts w:asciiTheme="minorHAnsi" w:hAnsiTheme="minorHAnsi" w:cstheme="minorHAnsi"/>
          <w:b/>
          <w:szCs w:val="24"/>
        </w:rPr>
        <w:t>przetargu nieograniczonego</w:t>
      </w:r>
      <w:r w:rsidR="005C3064" w:rsidRPr="00934C51">
        <w:rPr>
          <w:rFonts w:asciiTheme="minorHAnsi" w:hAnsiTheme="minorHAnsi" w:cstheme="minorHAnsi"/>
          <w:szCs w:val="24"/>
        </w:rPr>
        <w:t>;</w:t>
      </w:r>
    </w:p>
    <w:p w14:paraId="4E375ECD" w14:textId="16A5EB16" w:rsidR="00EB30B6" w:rsidRPr="00934C51" w:rsidRDefault="005C3064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...................................., …..……. 202</w:t>
      </w:r>
      <w:r w:rsidR="003832CE">
        <w:rPr>
          <w:rFonts w:asciiTheme="minorHAnsi" w:hAnsiTheme="minorHAnsi" w:cstheme="minorHAnsi"/>
          <w:sz w:val="24"/>
          <w:szCs w:val="24"/>
        </w:rPr>
        <w:t>5</w:t>
      </w:r>
      <w:r w:rsidRPr="00934C5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D3CCD4B" w14:textId="3D069C45" w:rsidR="003D382D" w:rsidRPr="00934C51" w:rsidRDefault="008D698D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609C8285" w14:textId="41A5CBF9" w:rsidR="00905C57" w:rsidRPr="00934C51" w:rsidRDefault="00E208C4" w:rsidP="005F588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5C3064" w:rsidRPr="00934C51">
        <w:rPr>
          <w:rStyle w:val="PodtytuZnak"/>
          <w:rFonts w:asciiTheme="minorHAnsi" w:hAnsiTheme="minorHAnsi" w:cstheme="minorHAnsi"/>
        </w:rPr>
        <w:t xml:space="preserve"> </w:t>
      </w:r>
      <w:r w:rsidRPr="00934C51">
        <w:rPr>
          <w:rStyle w:val="PodtytuZnak"/>
          <w:rFonts w:asciiTheme="minorHAnsi" w:hAnsiTheme="minorHAnsi" w:cstheme="minorHAnsi"/>
        </w:rPr>
        <w:t xml:space="preserve">o niepodleganiu wykluczeniu, o którym mowa </w:t>
      </w:r>
      <w:r w:rsidR="005C3064" w:rsidRPr="00934C51">
        <w:rPr>
          <w:rStyle w:val="PodtytuZnak"/>
          <w:rFonts w:asciiTheme="minorHAnsi" w:hAnsiTheme="minorHAnsi" w:cstheme="minorHAnsi"/>
        </w:rPr>
        <w:t>w art. 7 ust</w:t>
      </w:r>
      <w:r w:rsidR="00D801AE" w:rsidRPr="00934C51">
        <w:rPr>
          <w:rStyle w:val="PodtytuZnak"/>
          <w:rFonts w:asciiTheme="minorHAnsi" w:hAnsiTheme="minorHAnsi" w:cstheme="minorHAnsi"/>
        </w:rPr>
        <w:t>ęp</w:t>
      </w:r>
      <w:r w:rsidR="005C3064" w:rsidRPr="00934C51">
        <w:rPr>
          <w:rStyle w:val="PodtytuZnak"/>
          <w:rFonts w:asciiTheme="minorHAnsi" w:hAnsiTheme="minorHAnsi" w:cstheme="minorHAnsi"/>
        </w:rPr>
        <w:t xml:space="preserve"> 1 ustawy o szczególnych rozwiązaniach w zakresie przeciwdziałania wspieraniu agresji na Ukrainę oraz służących ochronie bezpieczeństwa narodowego </w:t>
      </w:r>
      <w:bookmarkStart w:id="9" w:name="_Hlk103072514"/>
      <w:r w:rsidR="00EB30B6" w:rsidRPr="00934C51">
        <w:rPr>
          <w:rStyle w:val="PodtytuZnak"/>
          <w:rFonts w:asciiTheme="minorHAnsi" w:hAnsiTheme="minorHAnsi" w:cstheme="minorHAnsi"/>
        </w:rPr>
        <w:br/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Oświadczam, że Wykonawca nie podlega wykluczeniu na podstawie</w:t>
      </w:r>
      <w:r w:rsidR="00905C57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rt. 7 ust</w:t>
      </w:r>
      <w:r w:rsidR="00D801AE" w:rsidRPr="00934C51">
        <w:rPr>
          <w:rFonts w:asciiTheme="minorHAnsi" w:hAnsiTheme="minorHAnsi" w:cstheme="minorHAnsi"/>
          <w:b/>
          <w:bCs/>
          <w:sz w:val="24"/>
          <w:szCs w:val="24"/>
        </w:rPr>
        <w:t>ęp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1 ustawy </w:t>
      </w:r>
    </w:p>
    <w:p w14:paraId="7577F0D9" w14:textId="11F1B6DC" w:rsidR="005F588B" w:rsidRDefault="005C3064" w:rsidP="005F588B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9"/>
      <w:r w:rsidR="00EB30B6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7A9F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461CAF" w14:textId="77777777" w:rsidR="005F588B" w:rsidRDefault="005F588B" w:rsidP="005F588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A999B91" w14:textId="77777777" w:rsidR="005F588B" w:rsidRDefault="005C3064" w:rsidP="005F588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podpis i pieczęć osoby uprawnionej do składania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 w imieniu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Wykonawcy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</w:p>
    <w:p w14:paraId="52F30664" w14:textId="42A3A264" w:rsidR="00447A9F" w:rsidRPr="005F588B" w:rsidRDefault="005C3064" w:rsidP="005F58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E208C4" w:rsidRPr="00934C51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/ Nie </w:t>
      </w:r>
      <w:r w:rsidR="008F3D25" w:rsidRPr="00934C51">
        <w:rPr>
          <w:rFonts w:asciiTheme="minorHAnsi" w:hAnsiTheme="minorHAnsi" w:cstheme="minorHAnsi"/>
          <w:b/>
          <w:sz w:val="24"/>
          <w:szCs w:val="24"/>
          <w:u w:val="single"/>
        </w:rPr>
        <w:t>dotyczy) *</w:t>
      </w:r>
    </w:p>
    <w:p w14:paraId="46EA8326" w14:textId="3CD8FE4F" w:rsidR="003D382D" w:rsidRPr="00934C51" w:rsidRDefault="005C3064" w:rsidP="005F58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t xml:space="preserve">Informacja na temat podwykonawców </w:t>
      </w:r>
      <w:r w:rsidR="00EB30B6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Informuję, że podwykonawca nie podlega wykluczeniu na podstawie</w:t>
      </w:r>
      <w:bookmarkStart w:id="10" w:name="_Hlk103066039"/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>art. 7 ust. 1</w:t>
      </w:r>
      <w:r w:rsidRPr="00934C51">
        <w:rPr>
          <w:rFonts w:asciiTheme="minorHAnsi" w:hAnsiTheme="minorHAnsi" w:cstheme="minorHAnsi"/>
          <w:sz w:val="24"/>
          <w:szCs w:val="24"/>
        </w:rPr>
        <w:t xml:space="preserve"> ustawy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. </w:t>
      </w:r>
      <w:bookmarkEnd w:id="10"/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62C63" w14:textId="77777777" w:rsidR="005C3064" w:rsidRPr="00934C51" w:rsidRDefault="005C3064" w:rsidP="005F588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podpis i pieczęć osoby uprawnionej do </w:t>
      </w:r>
      <w:r w:rsidR="00EB30B6" w:rsidRPr="00934C51">
        <w:rPr>
          <w:rFonts w:asciiTheme="minorHAnsi" w:hAnsiTheme="minorHAnsi" w:cstheme="minorHAnsi"/>
          <w:sz w:val="24"/>
          <w:szCs w:val="24"/>
        </w:rPr>
        <w:t>s</w:t>
      </w:r>
      <w:r w:rsidRPr="00934C51">
        <w:rPr>
          <w:rFonts w:asciiTheme="minorHAnsi" w:hAnsiTheme="minorHAnsi" w:cstheme="minorHAnsi"/>
          <w:sz w:val="24"/>
          <w:szCs w:val="24"/>
        </w:rPr>
        <w:t>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 imieniu Wykonawcy</w:t>
      </w:r>
    </w:p>
    <w:p w14:paraId="49F4EA16" w14:textId="77777777" w:rsidR="00EC1EB2" w:rsidRPr="00934C51" w:rsidRDefault="00EC1EB2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6C3CCA" w14:textId="0E483747" w:rsidR="00477DFC" w:rsidRPr="00934C51" w:rsidRDefault="007F3601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</w:t>
      </w:r>
      <w:r w:rsidR="00CC157E" w:rsidRPr="00934C51">
        <w:rPr>
          <w:rFonts w:asciiTheme="minorHAnsi" w:hAnsiTheme="minorHAnsi" w:cstheme="minorHAnsi"/>
        </w:rPr>
        <w:t>7</w:t>
      </w:r>
      <w:r w:rsidR="003D382D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0F6FE7">
        <w:rPr>
          <w:rFonts w:asciiTheme="minorHAnsi" w:hAnsiTheme="minorHAnsi" w:cstheme="minorHAnsi"/>
        </w:rPr>
        <w:t>–</w:t>
      </w:r>
      <w:r w:rsidR="008F3D25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7E2FC2">
        <w:rPr>
          <w:rFonts w:asciiTheme="minorHAnsi" w:hAnsiTheme="minorHAnsi" w:cstheme="minorHAnsi"/>
        </w:rPr>
        <w:t>2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="00477DFC" w:rsidRPr="00934C51">
        <w:rPr>
          <w:rFonts w:asciiTheme="minorHAnsi" w:hAnsiTheme="minorHAnsi" w:cstheme="minorHAnsi"/>
        </w:rPr>
        <w:t>)</w:t>
      </w:r>
    </w:p>
    <w:bookmarkEnd w:id="8"/>
    <w:p w14:paraId="49CC3075" w14:textId="1F3ABC05" w:rsidR="00692FB4" w:rsidRPr="00934C51" w:rsidRDefault="00692FB4" w:rsidP="00447A9F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eastAsia="Calibri" w:hAnsiTheme="minorHAnsi" w:cstheme="minorHAnsi"/>
        </w:rPr>
        <w:t xml:space="preserve">Klauzula informacyjna z art. 13 RODO do zastosowania przez </w:t>
      </w:r>
      <w:r w:rsidR="005330F2" w:rsidRPr="00934C51">
        <w:rPr>
          <w:rStyle w:val="PodtytuZnak"/>
          <w:rFonts w:asciiTheme="minorHAnsi" w:eastAsia="Calibri" w:hAnsiTheme="minorHAnsi" w:cstheme="minorHAnsi"/>
        </w:rPr>
        <w:t>Z</w:t>
      </w:r>
      <w:r w:rsidRPr="00934C51">
        <w:rPr>
          <w:rStyle w:val="PodtytuZnak"/>
          <w:rFonts w:asciiTheme="minorHAnsi" w:eastAsia="Calibri" w:hAnsiTheme="minorHAnsi" w:cstheme="minorHAnsi"/>
        </w:rPr>
        <w:t>amawiających w celu związanym z postępowaniem o udzielenie zamówienia publicznego</w:t>
      </w:r>
      <w:r w:rsidR="00EB30B6" w:rsidRPr="00934C51">
        <w:rPr>
          <w:rStyle w:val="PodtytuZnak"/>
          <w:rFonts w:asciiTheme="minorHAnsi" w:eastAsia="Calibri" w:hAnsiTheme="minorHAnsi" w:cstheme="minorHAnsi"/>
        </w:rPr>
        <w:t xml:space="preserve"> </w:t>
      </w:r>
      <w:r w:rsidR="00EB30B6" w:rsidRPr="00934C51">
        <w:rPr>
          <w:rStyle w:val="PodtytuZnak"/>
          <w:rFonts w:asciiTheme="minorHAnsi" w:eastAsia="Calibri" w:hAnsiTheme="minorHAnsi" w:cstheme="minorHAnsi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934C51">
        <w:rPr>
          <w:rFonts w:asciiTheme="minorHAnsi" w:hAnsiTheme="minorHAnsi" w:cstheme="minorHAnsi"/>
          <w:sz w:val="24"/>
          <w:szCs w:val="24"/>
        </w:rPr>
        <w:t>ęp</w:t>
      </w:r>
      <w:r w:rsidRPr="00934C51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934C51">
        <w:rPr>
          <w:rFonts w:asciiTheme="minorHAnsi" w:hAnsiTheme="minorHAnsi" w:cstheme="minorHAnsi"/>
          <w:sz w:val="24"/>
          <w:szCs w:val="24"/>
        </w:rPr>
        <w:t>ona</w:t>
      </w:r>
      <w:r w:rsidRPr="00934C51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EB030C">
        <w:rPr>
          <w:rFonts w:asciiTheme="minorHAnsi" w:hAnsiTheme="minorHAnsi" w:cstheme="minorHAnsi"/>
          <w:bCs/>
          <w:sz w:val="24"/>
          <w:szCs w:val="24"/>
        </w:rPr>
        <w:t>Towarzystwo Budownictwa Społecznego Sp. z o.</w:t>
      </w:r>
      <w:r w:rsidR="00176CEE" w:rsidRPr="00EB030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o. z siedzibą w Piotrkowie Trybunalskim, Aleje 3 Maja 31, </w:t>
      </w:r>
      <w:r w:rsidR="008267EB" w:rsidRPr="00EB030C">
        <w:rPr>
          <w:rFonts w:asciiTheme="minorHAnsi" w:hAnsiTheme="minorHAnsi" w:cstheme="minorHAnsi"/>
          <w:bCs/>
          <w:sz w:val="24"/>
          <w:szCs w:val="24"/>
        </w:rPr>
        <w:t xml:space="preserve">tel. 44 732 37 70,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10" w:history="1">
        <w:r w:rsidR="00727E33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</w:t>
      </w:r>
    </w:p>
    <w:p w14:paraId="7B4E4AA9" w14:textId="032BC495" w:rsidR="006D4758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>inspektorem ochrony danych osobowych w Towarzystwie Budownictwa Społecznego Sp. z o.o. jest pracownik Spółki e-mail:</w:t>
      </w:r>
      <w:hyperlink r:id="rId11" w:history="1">
        <w:r w:rsidR="00EB030C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 xml:space="preserve"> iod@tbs.piotrkow.pl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 tel. 44 732 37 70 wew. 39;</w:t>
      </w:r>
      <w:r w:rsidRPr="00EB030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05932617" w14:textId="39081379" w:rsidR="00692FB4" w:rsidRPr="007E2FC2" w:rsidRDefault="00692FB4" w:rsidP="007E2FC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C254B9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proofErr w:type="spellStart"/>
      <w:r w:rsidR="007E2FC2" w:rsidRPr="0049732C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="007E2FC2" w:rsidRPr="004973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2FC2">
        <w:rPr>
          <w:rFonts w:asciiTheme="minorHAnsi" w:hAnsiTheme="minorHAnsi" w:cstheme="minorHAnsi"/>
          <w:b/>
          <w:sz w:val="24"/>
          <w:szCs w:val="24"/>
        </w:rPr>
        <w:t xml:space="preserve">wykonanie prac modernizacyjnych w lokalu mieszkalnym nr 22 w budynku przy ul. Wojska Polskiego 44 </w:t>
      </w:r>
      <w:r w:rsidR="007E2FC2"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7E2FC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7E2FC2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7E2FC2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7E2FC2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934C51">
        <w:rPr>
          <w:rFonts w:asciiTheme="minorHAnsi" w:hAnsiTheme="minorHAnsi" w:cstheme="minorHAnsi"/>
          <w:sz w:val="24"/>
          <w:szCs w:val="24"/>
        </w:rPr>
        <w:t>jest z</w:t>
      </w:r>
      <w:r w:rsidRPr="00934C51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na podstawie art. 16 RODO prawo do sprostowania Pani/Pana danych osobowych;</w:t>
      </w:r>
    </w:p>
    <w:p w14:paraId="2BB84750" w14:textId="158CC6EF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EB030C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uzna </w:t>
      </w:r>
      <w:r w:rsidRPr="00EB030C">
        <w:rPr>
          <w:rFonts w:asciiTheme="minorHAnsi" w:hAnsiTheme="minorHAnsi" w:cstheme="minorHAnsi"/>
          <w:sz w:val="24"/>
          <w:szCs w:val="24"/>
        </w:rPr>
        <w:t>Pani/Pan, że przetwarzanie danych osobowych Pani/Pana dotyczących narusza przepisy RODO;</w:t>
      </w:r>
    </w:p>
    <w:p w14:paraId="7756E32A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</w:t>
      </w:r>
      <w:r w:rsidRPr="00EB030C">
        <w:rPr>
          <w:rFonts w:asciiTheme="minorHAnsi" w:hAnsiTheme="minorHAnsi" w:cstheme="minorHAnsi"/>
          <w:sz w:val="24"/>
          <w:szCs w:val="24"/>
        </w:rPr>
        <w:t>przenoszenia danych osobowych, o którym mowa w art. 20 RODO;</w:t>
      </w:r>
    </w:p>
    <w:p w14:paraId="59104771" w14:textId="54B877FE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Cs/>
          <w:i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EB030C">
        <w:rPr>
          <w:rFonts w:asciiTheme="minorHAnsi" w:hAnsiTheme="minorHAnsi" w:cstheme="minorHAnsi"/>
          <w:bCs/>
          <w:sz w:val="24"/>
          <w:szCs w:val="24"/>
        </w:rPr>
        <w:t>lit.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 RODO.</w:t>
      </w:r>
    </w:p>
    <w:sectPr w:rsidR="00692FB4" w:rsidRPr="00EB030C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1118" w14:textId="77777777" w:rsidR="00B461B0" w:rsidRDefault="00B461B0" w:rsidP="00572582">
      <w:r>
        <w:separator/>
      </w:r>
    </w:p>
  </w:endnote>
  <w:endnote w:type="continuationSeparator" w:id="0">
    <w:p w14:paraId="358842F0" w14:textId="77777777" w:rsidR="00B461B0" w:rsidRDefault="00B461B0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F384" w14:textId="77777777" w:rsidR="00B461B0" w:rsidRDefault="00B461B0" w:rsidP="00572582">
      <w:r>
        <w:separator/>
      </w:r>
    </w:p>
  </w:footnote>
  <w:footnote w:type="continuationSeparator" w:id="0">
    <w:p w14:paraId="60F82736" w14:textId="77777777" w:rsidR="00B461B0" w:rsidRDefault="00B461B0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F6F"/>
    <w:multiLevelType w:val="multilevel"/>
    <w:tmpl w:val="ABCC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B9B"/>
    <w:multiLevelType w:val="hybridMultilevel"/>
    <w:tmpl w:val="6B34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C9F"/>
    <w:multiLevelType w:val="multilevel"/>
    <w:tmpl w:val="5D90D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3"/>
  </w:num>
  <w:num w:numId="3" w16cid:durableId="2068990472">
    <w:abstractNumId w:val="12"/>
  </w:num>
  <w:num w:numId="4" w16cid:durableId="1257052857">
    <w:abstractNumId w:val="5"/>
  </w:num>
  <w:num w:numId="5" w16cid:durableId="1801847118">
    <w:abstractNumId w:val="6"/>
  </w:num>
  <w:num w:numId="6" w16cid:durableId="530338507">
    <w:abstractNumId w:val="14"/>
  </w:num>
  <w:num w:numId="7" w16cid:durableId="1148476955">
    <w:abstractNumId w:val="9"/>
  </w:num>
  <w:num w:numId="8" w16cid:durableId="1109007217">
    <w:abstractNumId w:val="11"/>
  </w:num>
  <w:num w:numId="9" w16cid:durableId="1930768158">
    <w:abstractNumId w:val="8"/>
  </w:num>
  <w:num w:numId="10" w16cid:durableId="1720862511">
    <w:abstractNumId w:val="7"/>
  </w:num>
  <w:num w:numId="11" w16cid:durableId="909849809">
    <w:abstractNumId w:val="4"/>
  </w:num>
  <w:num w:numId="12" w16cid:durableId="2341718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12FA7"/>
    <w:rsid w:val="000313F2"/>
    <w:rsid w:val="00035D70"/>
    <w:rsid w:val="000419CF"/>
    <w:rsid w:val="00056AF7"/>
    <w:rsid w:val="00062FBF"/>
    <w:rsid w:val="000679A7"/>
    <w:rsid w:val="000B26B0"/>
    <w:rsid w:val="000B7F79"/>
    <w:rsid w:val="000C060B"/>
    <w:rsid w:val="000C3051"/>
    <w:rsid w:val="000C3CFE"/>
    <w:rsid w:val="000D164F"/>
    <w:rsid w:val="000D707A"/>
    <w:rsid w:val="000F6FE7"/>
    <w:rsid w:val="00100222"/>
    <w:rsid w:val="001016F7"/>
    <w:rsid w:val="00116C43"/>
    <w:rsid w:val="00122CD4"/>
    <w:rsid w:val="00132D46"/>
    <w:rsid w:val="00134522"/>
    <w:rsid w:val="00142190"/>
    <w:rsid w:val="00145F39"/>
    <w:rsid w:val="00146577"/>
    <w:rsid w:val="00147A4A"/>
    <w:rsid w:val="00160FD5"/>
    <w:rsid w:val="00176BDC"/>
    <w:rsid w:val="00176CEE"/>
    <w:rsid w:val="00193592"/>
    <w:rsid w:val="00195057"/>
    <w:rsid w:val="001B1567"/>
    <w:rsid w:val="001C0C1E"/>
    <w:rsid w:val="001C1D2C"/>
    <w:rsid w:val="001C382A"/>
    <w:rsid w:val="001C4CEB"/>
    <w:rsid w:val="001D2BF9"/>
    <w:rsid w:val="001D3BFB"/>
    <w:rsid w:val="001E06AC"/>
    <w:rsid w:val="001F058D"/>
    <w:rsid w:val="001F0C13"/>
    <w:rsid w:val="002015D0"/>
    <w:rsid w:val="00202241"/>
    <w:rsid w:val="00202780"/>
    <w:rsid w:val="00204782"/>
    <w:rsid w:val="002050F8"/>
    <w:rsid w:val="00237E34"/>
    <w:rsid w:val="00241237"/>
    <w:rsid w:val="002415B0"/>
    <w:rsid w:val="00242021"/>
    <w:rsid w:val="00243861"/>
    <w:rsid w:val="00244B40"/>
    <w:rsid w:val="00260312"/>
    <w:rsid w:val="00262AA3"/>
    <w:rsid w:val="00271E0C"/>
    <w:rsid w:val="00282E89"/>
    <w:rsid w:val="002851D4"/>
    <w:rsid w:val="00286E40"/>
    <w:rsid w:val="00286F10"/>
    <w:rsid w:val="002929DF"/>
    <w:rsid w:val="00294B0E"/>
    <w:rsid w:val="002963AB"/>
    <w:rsid w:val="00296BF2"/>
    <w:rsid w:val="002A1887"/>
    <w:rsid w:val="002A405D"/>
    <w:rsid w:val="002A48DB"/>
    <w:rsid w:val="002A4AF6"/>
    <w:rsid w:val="002A6613"/>
    <w:rsid w:val="002A74AD"/>
    <w:rsid w:val="002B37C0"/>
    <w:rsid w:val="002C3C7E"/>
    <w:rsid w:val="002C4F80"/>
    <w:rsid w:val="002D790B"/>
    <w:rsid w:val="002E0D49"/>
    <w:rsid w:val="002E17D1"/>
    <w:rsid w:val="002F5B72"/>
    <w:rsid w:val="00300F4F"/>
    <w:rsid w:val="00307272"/>
    <w:rsid w:val="00314708"/>
    <w:rsid w:val="00331ADC"/>
    <w:rsid w:val="00336EE7"/>
    <w:rsid w:val="00344E36"/>
    <w:rsid w:val="00344F33"/>
    <w:rsid w:val="00353769"/>
    <w:rsid w:val="003568F8"/>
    <w:rsid w:val="003814EF"/>
    <w:rsid w:val="003832CE"/>
    <w:rsid w:val="0038746D"/>
    <w:rsid w:val="00393A3B"/>
    <w:rsid w:val="003A19CD"/>
    <w:rsid w:val="003A3110"/>
    <w:rsid w:val="003A365B"/>
    <w:rsid w:val="003B0B33"/>
    <w:rsid w:val="003B3F64"/>
    <w:rsid w:val="003D0355"/>
    <w:rsid w:val="003D0EE8"/>
    <w:rsid w:val="003D382D"/>
    <w:rsid w:val="003E1186"/>
    <w:rsid w:val="003E4F14"/>
    <w:rsid w:val="003E5B16"/>
    <w:rsid w:val="003F1500"/>
    <w:rsid w:val="003F3342"/>
    <w:rsid w:val="00403D1C"/>
    <w:rsid w:val="004123B4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7A9F"/>
    <w:rsid w:val="004553B2"/>
    <w:rsid w:val="00466C3D"/>
    <w:rsid w:val="004677EF"/>
    <w:rsid w:val="00477194"/>
    <w:rsid w:val="00477DFC"/>
    <w:rsid w:val="00485364"/>
    <w:rsid w:val="00486F0E"/>
    <w:rsid w:val="0049232A"/>
    <w:rsid w:val="0049732C"/>
    <w:rsid w:val="0049751D"/>
    <w:rsid w:val="004A3AB9"/>
    <w:rsid w:val="004A4842"/>
    <w:rsid w:val="004B3CBB"/>
    <w:rsid w:val="004C00C2"/>
    <w:rsid w:val="004C374F"/>
    <w:rsid w:val="004C685B"/>
    <w:rsid w:val="004D13A1"/>
    <w:rsid w:val="004D15B0"/>
    <w:rsid w:val="004D233C"/>
    <w:rsid w:val="004D3A87"/>
    <w:rsid w:val="004D54AD"/>
    <w:rsid w:val="004E4053"/>
    <w:rsid w:val="004F18C5"/>
    <w:rsid w:val="005105C3"/>
    <w:rsid w:val="00511E42"/>
    <w:rsid w:val="00514A84"/>
    <w:rsid w:val="00520726"/>
    <w:rsid w:val="00526A41"/>
    <w:rsid w:val="00527C6B"/>
    <w:rsid w:val="005330F2"/>
    <w:rsid w:val="00541896"/>
    <w:rsid w:val="00541E36"/>
    <w:rsid w:val="005423B5"/>
    <w:rsid w:val="00542B52"/>
    <w:rsid w:val="00551AC4"/>
    <w:rsid w:val="005549AE"/>
    <w:rsid w:val="005638B3"/>
    <w:rsid w:val="00566FB0"/>
    <w:rsid w:val="00571018"/>
    <w:rsid w:val="005718AE"/>
    <w:rsid w:val="00572582"/>
    <w:rsid w:val="00590C9B"/>
    <w:rsid w:val="0059668E"/>
    <w:rsid w:val="00596CCF"/>
    <w:rsid w:val="005A6597"/>
    <w:rsid w:val="005B3455"/>
    <w:rsid w:val="005C113E"/>
    <w:rsid w:val="005C3064"/>
    <w:rsid w:val="005C38A3"/>
    <w:rsid w:val="005C6979"/>
    <w:rsid w:val="005D4EA2"/>
    <w:rsid w:val="005E3E07"/>
    <w:rsid w:val="005F053E"/>
    <w:rsid w:val="005F588B"/>
    <w:rsid w:val="00604CC2"/>
    <w:rsid w:val="00605C46"/>
    <w:rsid w:val="006169BE"/>
    <w:rsid w:val="00624057"/>
    <w:rsid w:val="006305D6"/>
    <w:rsid w:val="00641052"/>
    <w:rsid w:val="006436BB"/>
    <w:rsid w:val="00653406"/>
    <w:rsid w:val="00657350"/>
    <w:rsid w:val="00666E62"/>
    <w:rsid w:val="0067445E"/>
    <w:rsid w:val="00684CE3"/>
    <w:rsid w:val="00692BAE"/>
    <w:rsid w:val="00692FB4"/>
    <w:rsid w:val="00697C64"/>
    <w:rsid w:val="00697ECC"/>
    <w:rsid w:val="006B3CE4"/>
    <w:rsid w:val="006C7D53"/>
    <w:rsid w:val="006D4758"/>
    <w:rsid w:val="006E4705"/>
    <w:rsid w:val="006E4E1B"/>
    <w:rsid w:val="006E72D4"/>
    <w:rsid w:val="0070247C"/>
    <w:rsid w:val="00712F6A"/>
    <w:rsid w:val="00713364"/>
    <w:rsid w:val="007135FB"/>
    <w:rsid w:val="00714BD3"/>
    <w:rsid w:val="0071523C"/>
    <w:rsid w:val="00727B9F"/>
    <w:rsid w:val="00727E33"/>
    <w:rsid w:val="00734C5B"/>
    <w:rsid w:val="00740BF3"/>
    <w:rsid w:val="00744FF2"/>
    <w:rsid w:val="00745F0A"/>
    <w:rsid w:val="0075104D"/>
    <w:rsid w:val="00752A76"/>
    <w:rsid w:val="0076020C"/>
    <w:rsid w:val="00760733"/>
    <w:rsid w:val="00774C39"/>
    <w:rsid w:val="00782D5A"/>
    <w:rsid w:val="00793FAF"/>
    <w:rsid w:val="007954BF"/>
    <w:rsid w:val="007A2166"/>
    <w:rsid w:val="007A2C89"/>
    <w:rsid w:val="007A484D"/>
    <w:rsid w:val="007A771F"/>
    <w:rsid w:val="007C28DC"/>
    <w:rsid w:val="007C6C24"/>
    <w:rsid w:val="007D6A5D"/>
    <w:rsid w:val="007E2FC2"/>
    <w:rsid w:val="007F109A"/>
    <w:rsid w:val="007F3601"/>
    <w:rsid w:val="007F60BF"/>
    <w:rsid w:val="007F6558"/>
    <w:rsid w:val="00800513"/>
    <w:rsid w:val="00806ABE"/>
    <w:rsid w:val="00810C47"/>
    <w:rsid w:val="00812518"/>
    <w:rsid w:val="00814C69"/>
    <w:rsid w:val="00817066"/>
    <w:rsid w:val="008267EB"/>
    <w:rsid w:val="008272CF"/>
    <w:rsid w:val="00836F93"/>
    <w:rsid w:val="00837EA8"/>
    <w:rsid w:val="00874F04"/>
    <w:rsid w:val="0088169A"/>
    <w:rsid w:val="00881891"/>
    <w:rsid w:val="008932EE"/>
    <w:rsid w:val="008935E3"/>
    <w:rsid w:val="008A3EC0"/>
    <w:rsid w:val="008C163C"/>
    <w:rsid w:val="008D21BC"/>
    <w:rsid w:val="008D2300"/>
    <w:rsid w:val="008D52B9"/>
    <w:rsid w:val="008D698D"/>
    <w:rsid w:val="008E4491"/>
    <w:rsid w:val="008F16E2"/>
    <w:rsid w:val="008F3D25"/>
    <w:rsid w:val="00901B9E"/>
    <w:rsid w:val="0090319A"/>
    <w:rsid w:val="009044CF"/>
    <w:rsid w:val="00904748"/>
    <w:rsid w:val="00905C57"/>
    <w:rsid w:val="009119FC"/>
    <w:rsid w:val="00911C56"/>
    <w:rsid w:val="00916D9E"/>
    <w:rsid w:val="009252A2"/>
    <w:rsid w:val="00925E46"/>
    <w:rsid w:val="00927CB5"/>
    <w:rsid w:val="00931370"/>
    <w:rsid w:val="00934C51"/>
    <w:rsid w:val="00946223"/>
    <w:rsid w:val="00946661"/>
    <w:rsid w:val="009508CC"/>
    <w:rsid w:val="00964F81"/>
    <w:rsid w:val="009711F3"/>
    <w:rsid w:val="009715E7"/>
    <w:rsid w:val="009734FB"/>
    <w:rsid w:val="00990E15"/>
    <w:rsid w:val="0099134F"/>
    <w:rsid w:val="00991A66"/>
    <w:rsid w:val="00992D84"/>
    <w:rsid w:val="00994905"/>
    <w:rsid w:val="0099507C"/>
    <w:rsid w:val="009A5319"/>
    <w:rsid w:val="009A7911"/>
    <w:rsid w:val="009B0181"/>
    <w:rsid w:val="009B41DD"/>
    <w:rsid w:val="009B73B7"/>
    <w:rsid w:val="009C214D"/>
    <w:rsid w:val="009D640C"/>
    <w:rsid w:val="009E2142"/>
    <w:rsid w:val="009E269B"/>
    <w:rsid w:val="009F5008"/>
    <w:rsid w:val="00A013AE"/>
    <w:rsid w:val="00A01C83"/>
    <w:rsid w:val="00A070F4"/>
    <w:rsid w:val="00A116B7"/>
    <w:rsid w:val="00A121AF"/>
    <w:rsid w:val="00A1363D"/>
    <w:rsid w:val="00A175E6"/>
    <w:rsid w:val="00A20A27"/>
    <w:rsid w:val="00A24458"/>
    <w:rsid w:val="00A4351E"/>
    <w:rsid w:val="00A47B7D"/>
    <w:rsid w:val="00A541B9"/>
    <w:rsid w:val="00A56C62"/>
    <w:rsid w:val="00A57BD0"/>
    <w:rsid w:val="00A80D92"/>
    <w:rsid w:val="00A92111"/>
    <w:rsid w:val="00A94EB4"/>
    <w:rsid w:val="00AA24D4"/>
    <w:rsid w:val="00AC0252"/>
    <w:rsid w:val="00AC0256"/>
    <w:rsid w:val="00AC1A2A"/>
    <w:rsid w:val="00AC1ACC"/>
    <w:rsid w:val="00AC2851"/>
    <w:rsid w:val="00AD2C25"/>
    <w:rsid w:val="00AE47CA"/>
    <w:rsid w:val="00B0497F"/>
    <w:rsid w:val="00B0671C"/>
    <w:rsid w:val="00B10571"/>
    <w:rsid w:val="00B1395C"/>
    <w:rsid w:val="00B25C0C"/>
    <w:rsid w:val="00B33EF2"/>
    <w:rsid w:val="00B414AA"/>
    <w:rsid w:val="00B415C4"/>
    <w:rsid w:val="00B43A38"/>
    <w:rsid w:val="00B44937"/>
    <w:rsid w:val="00B45015"/>
    <w:rsid w:val="00B461B0"/>
    <w:rsid w:val="00B501D2"/>
    <w:rsid w:val="00B51F7C"/>
    <w:rsid w:val="00B70406"/>
    <w:rsid w:val="00B719A0"/>
    <w:rsid w:val="00B75D8B"/>
    <w:rsid w:val="00B75F88"/>
    <w:rsid w:val="00B905A3"/>
    <w:rsid w:val="00B93EF8"/>
    <w:rsid w:val="00B9450D"/>
    <w:rsid w:val="00BB3E59"/>
    <w:rsid w:val="00BE0A17"/>
    <w:rsid w:val="00BE1CF2"/>
    <w:rsid w:val="00BE6166"/>
    <w:rsid w:val="00BF4064"/>
    <w:rsid w:val="00BF717E"/>
    <w:rsid w:val="00BF7AC2"/>
    <w:rsid w:val="00C03C4D"/>
    <w:rsid w:val="00C03E17"/>
    <w:rsid w:val="00C05FC9"/>
    <w:rsid w:val="00C1460D"/>
    <w:rsid w:val="00C2487D"/>
    <w:rsid w:val="00C254B9"/>
    <w:rsid w:val="00C26D61"/>
    <w:rsid w:val="00C31464"/>
    <w:rsid w:val="00C34034"/>
    <w:rsid w:val="00C36916"/>
    <w:rsid w:val="00C46297"/>
    <w:rsid w:val="00C47C28"/>
    <w:rsid w:val="00C504F0"/>
    <w:rsid w:val="00C53112"/>
    <w:rsid w:val="00C5660B"/>
    <w:rsid w:val="00C578A9"/>
    <w:rsid w:val="00C71634"/>
    <w:rsid w:val="00C736A2"/>
    <w:rsid w:val="00C86519"/>
    <w:rsid w:val="00CA1718"/>
    <w:rsid w:val="00CA4881"/>
    <w:rsid w:val="00CA59B1"/>
    <w:rsid w:val="00CB04AD"/>
    <w:rsid w:val="00CB4E4E"/>
    <w:rsid w:val="00CB7E26"/>
    <w:rsid w:val="00CC157E"/>
    <w:rsid w:val="00CE0330"/>
    <w:rsid w:val="00D00ACE"/>
    <w:rsid w:val="00D133AC"/>
    <w:rsid w:val="00D176AA"/>
    <w:rsid w:val="00D17FF9"/>
    <w:rsid w:val="00D336CA"/>
    <w:rsid w:val="00D4052C"/>
    <w:rsid w:val="00D4464E"/>
    <w:rsid w:val="00D45835"/>
    <w:rsid w:val="00D4656D"/>
    <w:rsid w:val="00D542E0"/>
    <w:rsid w:val="00D610DD"/>
    <w:rsid w:val="00D66472"/>
    <w:rsid w:val="00D72991"/>
    <w:rsid w:val="00D75CBE"/>
    <w:rsid w:val="00D76052"/>
    <w:rsid w:val="00D801AE"/>
    <w:rsid w:val="00D835C1"/>
    <w:rsid w:val="00D849EF"/>
    <w:rsid w:val="00D935B1"/>
    <w:rsid w:val="00DA1C8D"/>
    <w:rsid w:val="00DA520E"/>
    <w:rsid w:val="00DB09D0"/>
    <w:rsid w:val="00DB549A"/>
    <w:rsid w:val="00DB59B2"/>
    <w:rsid w:val="00DB6224"/>
    <w:rsid w:val="00DB6AE3"/>
    <w:rsid w:val="00DD48B4"/>
    <w:rsid w:val="00DD768E"/>
    <w:rsid w:val="00DE3D88"/>
    <w:rsid w:val="00DF2629"/>
    <w:rsid w:val="00DF3286"/>
    <w:rsid w:val="00DF6287"/>
    <w:rsid w:val="00E122E8"/>
    <w:rsid w:val="00E15513"/>
    <w:rsid w:val="00E1611B"/>
    <w:rsid w:val="00E20388"/>
    <w:rsid w:val="00E208C4"/>
    <w:rsid w:val="00E23DCB"/>
    <w:rsid w:val="00E23E3F"/>
    <w:rsid w:val="00E2523B"/>
    <w:rsid w:val="00E471A8"/>
    <w:rsid w:val="00E50B58"/>
    <w:rsid w:val="00E6371F"/>
    <w:rsid w:val="00E704A9"/>
    <w:rsid w:val="00E76A3A"/>
    <w:rsid w:val="00E77B6D"/>
    <w:rsid w:val="00E84ACB"/>
    <w:rsid w:val="00E92FC8"/>
    <w:rsid w:val="00EA4518"/>
    <w:rsid w:val="00EB030C"/>
    <w:rsid w:val="00EB30B6"/>
    <w:rsid w:val="00EB3239"/>
    <w:rsid w:val="00EB3D3D"/>
    <w:rsid w:val="00EB6ADF"/>
    <w:rsid w:val="00EC190A"/>
    <w:rsid w:val="00EC1EB2"/>
    <w:rsid w:val="00EC3676"/>
    <w:rsid w:val="00EC476E"/>
    <w:rsid w:val="00ED56E8"/>
    <w:rsid w:val="00ED5B98"/>
    <w:rsid w:val="00ED617F"/>
    <w:rsid w:val="00EE0C03"/>
    <w:rsid w:val="00EE0CCE"/>
    <w:rsid w:val="00EF4509"/>
    <w:rsid w:val="00EF4CE0"/>
    <w:rsid w:val="00F034E2"/>
    <w:rsid w:val="00F058B3"/>
    <w:rsid w:val="00F161D1"/>
    <w:rsid w:val="00F27F3D"/>
    <w:rsid w:val="00F31884"/>
    <w:rsid w:val="00F33F2A"/>
    <w:rsid w:val="00F35D13"/>
    <w:rsid w:val="00F44677"/>
    <w:rsid w:val="00F4761E"/>
    <w:rsid w:val="00F47B53"/>
    <w:rsid w:val="00F55069"/>
    <w:rsid w:val="00F67814"/>
    <w:rsid w:val="00F71420"/>
    <w:rsid w:val="00F74427"/>
    <w:rsid w:val="00F85FEA"/>
    <w:rsid w:val="00F95AE8"/>
    <w:rsid w:val="00F96276"/>
    <w:rsid w:val="00F96F35"/>
    <w:rsid w:val="00FB1A5F"/>
    <w:rsid w:val="00FB2484"/>
    <w:rsid w:val="00FB673C"/>
    <w:rsid w:val="00FB7225"/>
    <w:rsid w:val="00FC6D6E"/>
    <w:rsid w:val="00FD77CB"/>
    <w:rsid w:val="00FE16C8"/>
    <w:rsid w:val="00FF1251"/>
    <w:rsid w:val="00FF4A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4332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Specyfikacja Warunków Zamówienia remont i połacznie lokali ul. Sulejowska 29a</vt:lpstr>
    </vt:vector>
  </TitlesOfParts>
  <Company/>
  <LinksUpToDate>false</LinksUpToDate>
  <CharactersWithSpaces>30267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Specyfikacja Warunków Zamówienia remont i połacznie lokali ul. Sulejowska 29a</dc:title>
  <dc:subject/>
  <dc:creator>Maria Czapla</dc:creator>
  <cp:keywords/>
  <dc:description/>
  <cp:lastModifiedBy>Adam Łuczyński</cp:lastModifiedBy>
  <cp:revision>4</cp:revision>
  <cp:lastPrinted>2022-09-07T11:15:00Z</cp:lastPrinted>
  <dcterms:created xsi:type="dcterms:W3CDTF">2025-02-11T09:09:00Z</dcterms:created>
  <dcterms:modified xsi:type="dcterms:W3CDTF">2025-02-11T10:03:00Z</dcterms:modified>
</cp:coreProperties>
</file>