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4AE8" w14:textId="1B0D99E3" w:rsidR="000313F2" w:rsidRPr="001F4875" w:rsidRDefault="000313F2" w:rsidP="000313F2">
      <w:pPr>
        <w:pStyle w:val="Nagwek1"/>
        <w:framePr w:wrap="auto" w:vAnchor="margin" w:yAlign="inline"/>
        <w:spacing w:line="360" w:lineRule="auto"/>
        <w:rPr>
          <w:rFonts w:cstheme="minorHAnsi"/>
          <w:szCs w:val="24"/>
        </w:rPr>
      </w:pPr>
      <w:r w:rsidRPr="001F4875">
        <w:rPr>
          <w:rStyle w:val="TytuZnak"/>
          <w:rFonts w:cstheme="minorHAnsi"/>
          <w:b/>
          <w:bCs w:val="0"/>
          <w:color w:val="auto"/>
        </w:rPr>
        <w:t>Specyfikacja Warunków Zamówienia – SWZ</w:t>
      </w:r>
      <w:r w:rsidRPr="001F4875">
        <w:rPr>
          <w:rStyle w:val="TytuZnak"/>
          <w:rFonts w:cstheme="minorHAnsi"/>
          <w:color w:val="auto"/>
        </w:rPr>
        <w:t xml:space="preserve"> </w:t>
      </w:r>
      <w:r w:rsidRPr="001F4875">
        <w:rPr>
          <w:rStyle w:val="TytuZnak"/>
          <w:rFonts w:cstheme="minorHAnsi"/>
          <w:color w:val="auto"/>
        </w:rPr>
        <w:br/>
      </w:r>
      <w:r w:rsidRPr="001F4875">
        <w:rPr>
          <w:rFonts w:cstheme="minorHAnsi"/>
          <w:szCs w:val="24"/>
        </w:rPr>
        <w:t xml:space="preserve">dla przetargu nieograniczonego o wartości poniżej 130.000 złotych </w:t>
      </w:r>
      <w:r w:rsidRPr="001F4875">
        <w:rPr>
          <w:rFonts w:cstheme="minorHAnsi"/>
          <w:szCs w:val="24"/>
        </w:rPr>
        <w:br/>
        <w:t xml:space="preserve">(do postępowania nie mają zastosowania przepisy ustawy </w:t>
      </w:r>
      <w:proofErr w:type="spellStart"/>
      <w:r w:rsidR="00202413">
        <w:rPr>
          <w:rFonts w:cstheme="minorHAnsi"/>
          <w:szCs w:val="24"/>
        </w:rPr>
        <w:t>Pzp</w:t>
      </w:r>
      <w:proofErr w:type="spellEnd"/>
      <w:r w:rsidR="00202413">
        <w:rPr>
          <w:rFonts w:cstheme="minorHAnsi"/>
          <w:szCs w:val="24"/>
        </w:rPr>
        <w:t xml:space="preserve"> </w:t>
      </w:r>
      <w:r w:rsidR="00A860F0" w:rsidRPr="00355A6D">
        <w:rPr>
          <w:rFonts w:ascii="Times New Roman" w:hAnsi="Times New Roman"/>
          <w:szCs w:val="24"/>
        </w:rPr>
        <w:t>(Dz. U. z 2024  poz. 1320)</w:t>
      </w:r>
    </w:p>
    <w:p w14:paraId="196A7C20" w14:textId="2BB6F383" w:rsidR="002A4AF6" w:rsidRPr="001F4875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Towarzystwo Budownictwa Społecznego Sp</w:t>
      </w:r>
      <w:r w:rsidR="00C31464" w:rsidRPr="001F4875">
        <w:rPr>
          <w:rFonts w:asciiTheme="minorHAnsi" w:hAnsiTheme="minorHAnsi" w:cstheme="minorHAnsi"/>
          <w:sz w:val="24"/>
          <w:szCs w:val="24"/>
        </w:rPr>
        <w:t>ółka</w:t>
      </w:r>
      <w:r w:rsidRPr="001F4875">
        <w:rPr>
          <w:rFonts w:asciiTheme="minorHAnsi" w:hAnsiTheme="minorHAnsi" w:cstheme="minorHAnsi"/>
          <w:sz w:val="24"/>
          <w:szCs w:val="24"/>
        </w:rPr>
        <w:t xml:space="preserve"> z o.</w:t>
      </w:r>
      <w:r w:rsidR="0099134F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sz w:val="24"/>
          <w:szCs w:val="24"/>
        </w:rPr>
        <w:t>o. w Piotrkowie Tryb</w:t>
      </w:r>
      <w:r w:rsidR="0099134F" w:rsidRPr="001F4875">
        <w:rPr>
          <w:rFonts w:asciiTheme="minorHAnsi" w:hAnsiTheme="minorHAnsi" w:cstheme="minorHAnsi"/>
          <w:sz w:val="24"/>
          <w:szCs w:val="24"/>
        </w:rPr>
        <w:t>unalskim</w:t>
      </w:r>
      <w:r w:rsidRPr="001F4875">
        <w:rPr>
          <w:rFonts w:asciiTheme="minorHAnsi" w:hAnsiTheme="minorHAnsi" w:cstheme="minorHAnsi"/>
          <w:sz w:val="24"/>
          <w:szCs w:val="24"/>
        </w:rPr>
        <w:t>, Al</w:t>
      </w:r>
      <w:r w:rsidR="00C31464" w:rsidRPr="001F4875">
        <w:rPr>
          <w:rFonts w:asciiTheme="minorHAnsi" w:hAnsiTheme="minorHAnsi" w:cstheme="minorHAnsi"/>
          <w:sz w:val="24"/>
          <w:szCs w:val="24"/>
        </w:rPr>
        <w:t>eja</w:t>
      </w:r>
      <w:r w:rsidRPr="001F4875">
        <w:rPr>
          <w:rFonts w:asciiTheme="minorHAnsi" w:hAnsiTheme="minorHAnsi" w:cstheme="minorHAnsi"/>
          <w:sz w:val="24"/>
          <w:szCs w:val="24"/>
        </w:rPr>
        <w:t xml:space="preserve"> 3 Maja 31, </w:t>
      </w:r>
      <w:r w:rsidR="008F3D25" w:rsidRPr="001F4875">
        <w:rPr>
          <w:rFonts w:asciiTheme="minorHAnsi" w:hAnsiTheme="minorHAnsi" w:cstheme="minorHAnsi"/>
          <w:sz w:val="24"/>
          <w:szCs w:val="24"/>
        </w:rPr>
        <w:t>z</w:t>
      </w:r>
      <w:r w:rsidRPr="001F4875">
        <w:rPr>
          <w:rFonts w:asciiTheme="minorHAnsi" w:hAnsiTheme="minorHAnsi" w:cstheme="minorHAnsi"/>
          <w:sz w:val="24"/>
          <w:szCs w:val="24"/>
        </w:rPr>
        <w:t xml:space="preserve">wane dalej "Zamawiającym", ogłasza przetarg nieograniczony </w:t>
      </w:r>
      <w:bookmarkStart w:id="0" w:name="_Hlk36454158"/>
      <w:bookmarkStart w:id="1" w:name="_Hlk489599938"/>
      <w:bookmarkStart w:id="2" w:name="_Hlk85792485"/>
      <w:r w:rsidR="007F60BF" w:rsidRPr="001F4875">
        <w:rPr>
          <w:rFonts w:asciiTheme="minorHAnsi" w:hAnsiTheme="minorHAnsi" w:cstheme="minorHAnsi"/>
          <w:b/>
          <w:sz w:val="24"/>
          <w:szCs w:val="24"/>
        </w:rPr>
        <w:t xml:space="preserve">na </w:t>
      </w:r>
      <w:bookmarkStart w:id="3" w:name="_Hlk191027585"/>
      <w:bookmarkStart w:id="4" w:name="_Hlk191278788"/>
      <w:bookmarkEnd w:id="0"/>
      <w:bookmarkEnd w:id="1"/>
      <w:bookmarkEnd w:id="2"/>
      <w:r w:rsidR="00B64F11" w:rsidRPr="001F4875">
        <w:rPr>
          <w:rFonts w:asciiTheme="minorHAnsi" w:hAnsiTheme="minorHAnsi" w:cstheme="minorHAnsi"/>
          <w:b/>
          <w:sz w:val="24"/>
          <w:szCs w:val="24"/>
        </w:rPr>
        <w:t xml:space="preserve">opracowanie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 xml:space="preserve">ekspertyzy technicznej budynku mieszkalnego wielorodzinnego przy ul. Jerozolimskiej 12 </w:t>
      </w:r>
      <w:r w:rsidR="00B64F11" w:rsidRPr="001F4875">
        <w:rPr>
          <w:rFonts w:asciiTheme="minorHAnsi" w:hAnsiTheme="minorHAnsi" w:cstheme="minorHAnsi"/>
          <w:b/>
          <w:sz w:val="24"/>
          <w:szCs w:val="24"/>
        </w:rPr>
        <w:t xml:space="preserve">w Piotrkowie </w:t>
      </w:r>
      <w:r w:rsidR="0038746D" w:rsidRPr="001F4875">
        <w:rPr>
          <w:rFonts w:asciiTheme="minorHAnsi" w:hAnsiTheme="minorHAnsi" w:cstheme="minorHAnsi"/>
          <w:b/>
          <w:sz w:val="24"/>
          <w:szCs w:val="24"/>
        </w:rPr>
        <w:t>Tryb</w:t>
      </w:r>
      <w:bookmarkEnd w:id="3"/>
      <w:r w:rsidR="00E72787">
        <w:rPr>
          <w:rFonts w:asciiTheme="minorHAnsi" w:hAnsiTheme="minorHAnsi" w:cstheme="minorHAnsi"/>
          <w:b/>
          <w:sz w:val="24"/>
          <w:szCs w:val="24"/>
        </w:rPr>
        <w:t>unalskim</w:t>
      </w:r>
      <w:bookmarkEnd w:id="4"/>
    </w:p>
    <w:p w14:paraId="252894D8" w14:textId="63D96C16" w:rsidR="00B75D8B" w:rsidRPr="001F4875" w:rsidRDefault="00EF4509" w:rsidP="00901B9E">
      <w:pPr>
        <w:pStyle w:val="Bezodstpw"/>
        <w:numPr>
          <w:ilvl w:val="0"/>
          <w:numId w:val="6"/>
        </w:numPr>
        <w:spacing w:before="36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5BFB2A29" w14:textId="40CCC3F2" w:rsidR="00B6709A" w:rsidRPr="001F4875" w:rsidRDefault="00B64F11" w:rsidP="00B6709A">
      <w:pPr>
        <w:tabs>
          <w:tab w:val="left" w:pos="360"/>
        </w:tabs>
        <w:spacing w:after="0" w:line="360" w:lineRule="auto"/>
        <w:rPr>
          <w:rFonts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Przedmiotem zamówienia jest wykonanie </w:t>
      </w:r>
      <w:r w:rsidR="00B6709A" w:rsidRPr="001F4875">
        <w:rPr>
          <w:rFonts w:asciiTheme="minorHAnsi" w:hAnsiTheme="minorHAnsi" w:cstheme="minorHAnsi"/>
          <w:sz w:val="24"/>
          <w:szCs w:val="24"/>
        </w:rPr>
        <w:t>ekspertyzy technicznej dotyczącej stanu technicznego budynku mieszkalnego wielorodzinnego przy ul. Jerozolimskiej 12</w:t>
      </w:r>
      <w:r w:rsidRPr="001F4875">
        <w:rPr>
          <w:rFonts w:asciiTheme="minorHAnsi" w:hAnsiTheme="minorHAnsi" w:cstheme="minorHAnsi"/>
          <w:sz w:val="24"/>
          <w:szCs w:val="24"/>
        </w:rPr>
        <w:t xml:space="preserve"> w Piotrkowie Trybunalskim (działka o nr </w:t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 xml:space="preserve">. </w:t>
      </w:r>
      <w:r w:rsidR="00B6709A" w:rsidRPr="001F4875">
        <w:rPr>
          <w:rFonts w:asciiTheme="minorHAnsi" w:hAnsiTheme="minorHAnsi" w:cstheme="minorHAnsi"/>
          <w:sz w:val="24"/>
          <w:szCs w:val="24"/>
        </w:rPr>
        <w:t>203</w:t>
      </w:r>
      <w:r w:rsidRPr="001F4875">
        <w:rPr>
          <w:rFonts w:asciiTheme="minorHAnsi" w:hAnsiTheme="minorHAnsi" w:cstheme="minorHAnsi"/>
          <w:sz w:val="24"/>
          <w:szCs w:val="24"/>
        </w:rPr>
        <w:t xml:space="preserve"> obręb 21).</w:t>
      </w:r>
      <w:r w:rsidR="00B6709A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B6709A" w:rsidRPr="001F4875">
        <w:rPr>
          <w:rFonts w:cstheme="minorHAnsi"/>
          <w:sz w:val="24"/>
          <w:szCs w:val="24"/>
        </w:rPr>
        <w:t>Teren objęty zamówieniem położony jest na obszarze wpisanym do rejestru zabytków nieruchomych województwa łódzkiego pod nr rej.: 210 z 14.09.1967</w:t>
      </w:r>
      <w:r w:rsidR="00490DBA">
        <w:rPr>
          <w:rFonts w:cstheme="minorHAnsi"/>
          <w:sz w:val="24"/>
          <w:szCs w:val="24"/>
        </w:rPr>
        <w:t xml:space="preserve"> </w:t>
      </w:r>
      <w:r w:rsidR="00B6709A" w:rsidRPr="001F4875">
        <w:rPr>
          <w:rFonts w:cstheme="minorHAnsi"/>
          <w:sz w:val="24"/>
          <w:szCs w:val="24"/>
        </w:rPr>
        <w:t>r.</w:t>
      </w:r>
    </w:p>
    <w:p w14:paraId="73F06589" w14:textId="77777777" w:rsidR="005B2048" w:rsidRPr="001F4875" w:rsidRDefault="00B6709A" w:rsidP="0093108D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 opracowaniu należy poddać szczegółowej ocenie technicznej elementy konstrukcyjne budynku celem ustalenia aktualnego stanu obiektu (ściany, konstrukcja stropów oraz fundamentów)</w:t>
      </w:r>
      <w:r w:rsidR="005B2048" w:rsidRPr="001F4875">
        <w:rPr>
          <w:rFonts w:asciiTheme="minorHAnsi" w:hAnsiTheme="minorHAnsi" w:cstheme="minorHAnsi"/>
          <w:sz w:val="24"/>
          <w:szCs w:val="24"/>
        </w:rPr>
        <w:t xml:space="preserve"> oraz możliwości technicznych i ekonomicznych remontu lub przebudowy budynku. </w:t>
      </w:r>
    </w:p>
    <w:p w14:paraId="1521D901" w14:textId="7F86DD9A" w:rsidR="00B64F11" w:rsidRPr="001F4875" w:rsidRDefault="005B2048" w:rsidP="0093108D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Dokumentacja musi być opracowana zgodnie z Polskimi Normami i obowiązującymi przepisami, normami oraz zasadami wiedzy technicznej.</w:t>
      </w:r>
    </w:p>
    <w:p w14:paraId="1EE1FAAC" w14:textId="34FEE494" w:rsidR="000521F3" w:rsidRPr="001F4875" w:rsidRDefault="00B6709A" w:rsidP="002B0823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Ekspertyza powinna być sporządzona przez osobę posiadającą odpowiednie uprawnienia budowalne w specjalności konstrukcyjno-budowlanej bądź rzeczoznawcę budowlanego z uprawnieniami w specjalności konstrukcyjno-budowlanej.</w:t>
      </w:r>
      <w:r w:rsidR="002B0823">
        <w:rPr>
          <w:rFonts w:asciiTheme="minorHAnsi" w:hAnsiTheme="minorHAnsi" w:cstheme="minorHAnsi"/>
          <w:sz w:val="24"/>
          <w:szCs w:val="24"/>
        </w:rPr>
        <w:t xml:space="preserve"> </w:t>
      </w:r>
      <w:r w:rsidR="002B0823">
        <w:rPr>
          <w:rFonts w:asciiTheme="minorHAnsi" w:hAnsiTheme="minorHAnsi" w:cstheme="minorHAnsi"/>
          <w:sz w:val="24"/>
          <w:szCs w:val="24"/>
        </w:rPr>
        <w:br/>
      </w:r>
      <w:r w:rsidR="00B64F11" w:rsidRPr="001F4875">
        <w:rPr>
          <w:rFonts w:asciiTheme="minorHAnsi" w:hAnsiTheme="minorHAnsi" w:cstheme="minorHAnsi"/>
          <w:sz w:val="24"/>
          <w:szCs w:val="24"/>
        </w:rPr>
        <w:t>Warunkiem koniecznym dla prawidłowego przygotowania oferty przetargowej jest zapoznanie się z niniejszą specyfikacją warunków zamówienia. Zamawiający zaleca przeprowadzenie wizji w terenie nieruchomości.</w:t>
      </w:r>
    </w:p>
    <w:p w14:paraId="06B0138C" w14:textId="365F6C83" w:rsidR="00D4052C" w:rsidRPr="001F4875" w:rsidRDefault="00D4052C" w:rsidP="00A860F0">
      <w:pPr>
        <w:pStyle w:val="Bezodstpw"/>
        <w:numPr>
          <w:ilvl w:val="0"/>
          <w:numId w:val="6"/>
        </w:numPr>
        <w:tabs>
          <w:tab w:val="left" w:pos="360"/>
        </w:tabs>
        <w:spacing w:before="240" w:line="276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Termin realizacji</w:t>
      </w:r>
    </w:p>
    <w:p w14:paraId="6301DBE6" w14:textId="4B9D2F05" w:rsidR="00D4052C" w:rsidRPr="001F4875" w:rsidRDefault="00D4052C" w:rsidP="00A860F0">
      <w:pPr>
        <w:tabs>
          <w:tab w:val="left" w:pos="360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Zamówienie należy zrealizować w terminie </w:t>
      </w:r>
      <w:r w:rsidR="00966E66">
        <w:rPr>
          <w:rFonts w:asciiTheme="minorHAnsi" w:hAnsiTheme="minorHAnsi" w:cstheme="minorHAnsi"/>
          <w:sz w:val="24"/>
          <w:szCs w:val="24"/>
        </w:rPr>
        <w:t>35</w:t>
      </w:r>
      <w:r w:rsidR="00160E61" w:rsidRPr="001F4875">
        <w:rPr>
          <w:rFonts w:asciiTheme="minorHAnsi" w:hAnsiTheme="minorHAnsi" w:cstheme="minorHAnsi"/>
          <w:sz w:val="24"/>
          <w:szCs w:val="24"/>
        </w:rPr>
        <w:t xml:space="preserve"> dni</w:t>
      </w:r>
      <w:r w:rsidRPr="001F4875">
        <w:rPr>
          <w:rFonts w:asciiTheme="minorHAnsi" w:hAnsiTheme="minorHAnsi" w:cstheme="minorHAnsi"/>
          <w:sz w:val="24"/>
          <w:szCs w:val="24"/>
        </w:rPr>
        <w:t xml:space="preserve"> od dnia </w:t>
      </w:r>
      <w:r w:rsidR="000521F3" w:rsidRPr="001F4875">
        <w:rPr>
          <w:rFonts w:asciiTheme="minorHAnsi" w:hAnsiTheme="minorHAnsi" w:cstheme="minorHAnsi"/>
          <w:sz w:val="24"/>
          <w:szCs w:val="24"/>
        </w:rPr>
        <w:t>podpisania umowy.</w:t>
      </w:r>
    </w:p>
    <w:p w14:paraId="0A508CCA" w14:textId="77777777" w:rsidR="00806ABE" w:rsidRPr="001F4875" w:rsidRDefault="00D4052C" w:rsidP="00A860F0">
      <w:pPr>
        <w:pStyle w:val="Akapitzlist"/>
        <w:numPr>
          <w:ilvl w:val="0"/>
          <w:numId w:val="6"/>
        </w:numPr>
        <w:tabs>
          <w:tab w:val="left" w:pos="360"/>
        </w:tabs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Hlk131663046"/>
      <w:r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Miejsce, termin </w:t>
      </w:r>
      <w:bookmarkEnd w:id="5"/>
      <w:r w:rsidRPr="001F4875">
        <w:rPr>
          <w:rFonts w:asciiTheme="minorHAnsi" w:hAnsiTheme="minorHAnsi" w:cstheme="minorHAnsi"/>
          <w:b/>
          <w:bCs/>
          <w:sz w:val="24"/>
          <w:szCs w:val="24"/>
        </w:rPr>
        <w:t>składania i otwarcia ofert.</w:t>
      </w:r>
    </w:p>
    <w:p w14:paraId="228B1CEE" w14:textId="3FCE4A19" w:rsidR="00901B9E" w:rsidRPr="001F4875" w:rsidRDefault="00D4052C" w:rsidP="00A860F0">
      <w:pPr>
        <w:pStyle w:val="Akapitzlist"/>
        <w:tabs>
          <w:tab w:val="left" w:pos="360"/>
        </w:tabs>
        <w:spacing w:before="24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Ofertę można złożyć do dnia </w:t>
      </w:r>
      <w:r w:rsidR="00A17886" w:rsidRPr="001F4875">
        <w:rPr>
          <w:rFonts w:asciiTheme="minorHAnsi" w:hAnsiTheme="minorHAnsi" w:cstheme="minorHAnsi"/>
          <w:sz w:val="24"/>
          <w:szCs w:val="24"/>
        </w:rPr>
        <w:t>0</w:t>
      </w:r>
      <w:r w:rsidR="00F82713">
        <w:rPr>
          <w:rFonts w:asciiTheme="minorHAnsi" w:hAnsiTheme="minorHAnsi" w:cstheme="minorHAnsi"/>
          <w:sz w:val="24"/>
          <w:szCs w:val="24"/>
        </w:rPr>
        <w:t>5</w:t>
      </w:r>
      <w:r w:rsidR="00A17886" w:rsidRPr="001F4875">
        <w:rPr>
          <w:rFonts w:asciiTheme="minorHAnsi" w:hAnsiTheme="minorHAnsi" w:cstheme="minorHAnsi"/>
          <w:sz w:val="24"/>
          <w:szCs w:val="24"/>
        </w:rPr>
        <w:t>.03.2025</w:t>
      </w:r>
      <w:r w:rsidRPr="001F4875">
        <w:rPr>
          <w:rFonts w:asciiTheme="minorHAnsi" w:hAnsiTheme="minorHAnsi" w:cstheme="minorHAnsi"/>
          <w:sz w:val="24"/>
          <w:szCs w:val="24"/>
        </w:rPr>
        <w:t xml:space="preserve">r., do godz. </w:t>
      </w:r>
      <w:r w:rsidR="00FD77CB" w:rsidRPr="001F4875">
        <w:rPr>
          <w:rFonts w:asciiTheme="minorHAnsi" w:hAnsiTheme="minorHAnsi" w:cstheme="minorHAnsi"/>
          <w:sz w:val="24"/>
          <w:szCs w:val="24"/>
        </w:rPr>
        <w:t>10:</w:t>
      </w:r>
      <w:r w:rsidRPr="001F4875">
        <w:rPr>
          <w:rFonts w:asciiTheme="minorHAnsi" w:hAnsiTheme="minorHAnsi" w:cstheme="minorHAnsi"/>
          <w:sz w:val="24"/>
          <w:szCs w:val="24"/>
        </w:rPr>
        <w:t>00 w formie papierowej lub formie elektronicznej.</w:t>
      </w:r>
    </w:p>
    <w:p w14:paraId="1CD601A2" w14:textId="0CF8D33F" w:rsidR="00806ABE" w:rsidRPr="001F4875" w:rsidRDefault="00C31464" w:rsidP="00A860F0">
      <w:pPr>
        <w:pStyle w:val="Akapitzlist"/>
        <w:numPr>
          <w:ilvl w:val="1"/>
          <w:numId w:val="6"/>
        </w:numPr>
        <w:tabs>
          <w:tab w:val="left" w:pos="360"/>
        </w:tabs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t>w zamkniętej kopercie w siedzibie Zamawiającego</w:t>
      </w:r>
      <w:r w:rsidRPr="001F4875">
        <w:rPr>
          <w:rFonts w:asciiTheme="minorHAnsi" w:hAnsiTheme="minorHAnsi" w:cstheme="minorHAnsi"/>
          <w:bCs/>
          <w:sz w:val="24"/>
          <w:szCs w:val="24"/>
        </w:rPr>
        <w:t>, tj.</w:t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bCs/>
          <w:sz w:val="24"/>
          <w:szCs w:val="24"/>
        </w:rPr>
        <w:t xml:space="preserve">Towarzystwa Budownictwa Społecznego Spółka z o. o. przy Aleja 3 Maja 31 w Piotrkowie Trybunalskim sekretariacie Spółki pokój nr 15 (budynek A) 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>z oznakowaniem: „</w:t>
      </w:r>
      <w:r w:rsidR="00AC1A2A" w:rsidRPr="001F4875">
        <w:rPr>
          <w:rFonts w:asciiTheme="minorHAnsi" w:hAnsiTheme="minorHAnsi" w:cstheme="minorHAnsi"/>
          <w:b/>
          <w:sz w:val="24"/>
          <w:szCs w:val="24"/>
        </w:rPr>
        <w:t>Oferta w postępowaniu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0BF" w:rsidRPr="001F4875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B64F11" w:rsidRPr="001F4875">
        <w:rPr>
          <w:rFonts w:asciiTheme="minorHAnsi" w:hAnsiTheme="minorHAnsi" w:cstheme="minorHAnsi"/>
          <w:b/>
          <w:sz w:val="24"/>
          <w:szCs w:val="24"/>
        </w:rPr>
        <w:t xml:space="preserve">opracowanie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 xml:space="preserve">ekspertyzy technicznej budynku mieszkalnego wielorodzinnego przy ul.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Jerozolimskiej 12 </w:t>
      </w:r>
      <w:r w:rsidR="00B64F11" w:rsidRPr="001F4875">
        <w:rPr>
          <w:rFonts w:asciiTheme="minorHAnsi" w:hAnsiTheme="minorHAnsi" w:cstheme="minorHAnsi"/>
          <w:b/>
          <w:sz w:val="24"/>
          <w:szCs w:val="24"/>
        </w:rPr>
        <w:t xml:space="preserve">w Piotrkowie </w:t>
      </w:r>
      <w:r w:rsidR="0038746D" w:rsidRPr="001F4875">
        <w:rPr>
          <w:rFonts w:asciiTheme="minorHAnsi" w:hAnsiTheme="minorHAnsi" w:cstheme="minorHAnsi"/>
          <w:b/>
          <w:sz w:val="24"/>
          <w:szCs w:val="24"/>
        </w:rPr>
        <w:t>Trybunalskim”</w:t>
      </w:r>
      <w:r w:rsidR="0038746D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746D" w:rsidRPr="001F4875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 xml:space="preserve">Nie otwierać przed dniem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>0</w:t>
      </w:r>
      <w:r w:rsidR="00490DBA">
        <w:rPr>
          <w:rFonts w:asciiTheme="minorHAnsi" w:hAnsiTheme="minorHAnsi" w:cstheme="minorHAnsi"/>
          <w:b/>
          <w:sz w:val="24"/>
          <w:szCs w:val="24"/>
        </w:rPr>
        <w:t>5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>.03.2025</w:t>
      </w:r>
      <w:r w:rsidR="00B55C59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C060B" w:rsidRPr="001F4875">
        <w:rPr>
          <w:rFonts w:asciiTheme="minorHAnsi" w:hAnsiTheme="minorHAnsi" w:cstheme="minorHAnsi"/>
          <w:b/>
          <w:sz w:val="24"/>
          <w:szCs w:val="24"/>
        </w:rPr>
        <w:t>r</w:t>
      </w:r>
      <w:r w:rsidR="001D3BFB" w:rsidRPr="001F4875">
        <w:rPr>
          <w:rFonts w:asciiTheme="minorHAnsi" w:hAnsiTheme="minorHAnsi" w:cstheme="minorHAnsi"/>
          <w:b/>
          <w:sz w:val="24"/>
          <w:szCs w:val="24"/>
        </w:rPr>
        <w:t>.</w:t>
      </w:r>
      <w:r w:rsidR="009044CF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>godz</w:t>
      </w:r>
      <w:r w:rsidR="00FD77CB" w:rsidRPr="001F4875">
        <w:rPr>
          <w:rFonts w:asciiTheme="minorHAnsi" w:hAnsiTheme="minorHAnsi" w:cstheme="minorHAnsi"/>
          <w:bCs/>
          <w:sz w:val="24"/>
          <w:szCs w:val="24"/>
        </w:rPr>
        <w:t>ina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bCs/>
          <w:sz w:val="24"/>
          <w:szCs w:val="24"/>
        </w:rPr>
        <w:t>10: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>10.”</w:t>
      </w:r>
      <w:r w:rsidR="00806ABE" w:rsidRPr="001F4875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Koperta oprócz </w:t>
      </w:r>
      <w:r w:rsidR="00AA24D4" w:rsidRPr="001F4875">
        <w:rPr>
          <w:rFonts w:asciiTheme="minorHAnsi" w:hAnsiTheme="minorHAnsi" w:cstheme="minorHAnsi"/>
          <w:sz w:val="24"/>
          <w:szCs w:val="24"/>
        </w:rPr>
        <w:t xml:space="preserve">ww. </w:t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opisu winna zawierać nazwę i adres Wykonawcy. </w:t>
      </w:r>
      <w:r w:rsidR="00307272" w:rsidRPr="001F4875">
        <w:rPr>
          <w:rFonts w:asciiTheme="minorHAnsi" w:hAnsiTheme="minorHAnsi" w:cstheme="minorHAnsi"/>
          <w:bCs/>
          <w:sz w:val="24"/>
          <w:szCs w:val="24"/>
        </w:rPr>
        <w:br/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 xml:space="preserve">Ofertę w formie papierowej można złożyć poprzez operatora pocztowego lub kuriera do terminu składania ofert podanego </w:t>
      </w:r>
      <w:r w:rsidR="000679A7" w:rsidRPr="001F4875">
        <w:rPr>
          <w:rFonts w:asciiTheme="minorHAnsi" w:hAnsiTheme="minorHAnsi" w:cstheme="minorHAnsi"/>
          <w:bCs/>
          <w:sz w:val="24"/>
          <w:szCs w:val="24"/>
        </w:rPr>
        <w:t>p</w:t>
      </w:r>
      <w:r w:rsidR="00AC1A2A" w:rsidRPr="001F4875">
        <w:rPr>
          <w:rFonts w:asciiTheme="minorHAnsi" w:hAnsiTheme="minorHAnsi" w:cstheme="minorHAnsi"/>
          <w:bCs/>
          <w:sz w:val="24"/>
          <w:szCs w:val="24"/>
        </w:rPr>
        <w:t>owyżej.</w:t>
      </w:r>
      <w:r w:rsidR="00AC1A2A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Konsekwencje złożenia oferty niezgodnie z ww. opisem ponosi Wykonawca. </w:t>
      </w:r>
      <w:r w:rsidR="00B10571" w:rsidRPr="001F4875">
        <w:rPr>
          <w:rFonts w:asciiTheme="minorHAnsi" w:hAnsiTheme="minorHAnsi" w:cstheme="minorHAnsi"/>
          <w:sz w:val="24"/>
          <w:szCs w:val="24"/>
        </w:rPr>
        <w:br/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Wykonawca może wprowadzić zmiany, poprawki, modyfikacje i uzupełnienia do złożonych ofert pod </w:t>
      </w:r>
      <w:r w:rsidR="000679A7" w:rsidRPr="001F4875">
        <w:rPr>
          <w:rFonts w:asciiTheme="minorHAnsi" w:hAnsiTheme="minorHAnsi" w:cstheme="minorHAnsi"/>
          <w:sz w:val="24"/>
          <w:szCs w:val="24"/>
        </w:rPr>
        <w:t>w</w:t>
      </w:r>
      <w:r w:rsidR="00AC1A2A" w:rsidRPr="001F4875">
        <w:rPr>
          <w:rFonts w:asciiTheme="minorHAnsi" w:hAnsiTheme="minorHAnsi" w:cstheme="minorHAnsi"/>
          <w:sz w:val="24"/>
          <w:szCs w:val="24"/>
        </w:rPr>
        <w:t>arunkiem, że zamawiający otrzyma pisemne powiadomienie o wprowadzeniu zmian, poprawek, itp. przed terminem składania ofert.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1F4875">
        <w:rPr>
          <w:rFonts w:asciiTheme="minorHAnsi" w:hAnsiTheme="minorHAnsi" w:cstheme="minorHAnsi"/>
          <w:sz w:val="24"/>
          <w:szCs w:val="24"/>
        </w:rPr>
        <w:t>Powiadomienie o wprowadzeniu zmian musi być złożone w</w:t>
      </w:r>
      <w:r w:rsidR="00C71634" w:rsidRPr="001F4875">
        <w:rPr>
          <w:rFonts w:asciiTheme="minorHAnsi" w:hAnsiTheme="minorHAnsi" w:cstheme="minorHAnsi"/>
          <w:sz w:val="24"/>
          <w:szCs w:val="24"/>
        </w:rPr>
        <w:t>edług</w:t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 takich samych zasad jak składana oferta, tj. w kopercie, odpowiednio oznakowanych z dopiskiem „Z</w:t>
      </w:r>
      <w:r w:rsidR="00E208C4" w:rsidRPr="001F4875">
        <w:rPr>
          <w:rFonts w:asciiTheme="minorHAnsi" w:hAnsiTheme="minorHAnsi" w:cstheme="minorHAnsi"/>
          <w:sz w:val="24"/>
          <w:szCs w:val="24"/>
        </w:rPr>
        <w:t>amiana</w:t>
      </w:r>
      <w:r w:rsidR="00AC1A2A" w:rsidRPr="001F4875">
        <w:rPr>
          <w:rFonts w:asciiTheme="minorHAnsi" w:hAnsiTheme="minorHAnsi" w:cstheme="minorHAnsi"/>
          <w:sz w:val="24"/>
          <w:szCs w:val="24"/>
        </w:rPr>
        <w:t>”.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B10571" w:rsidRPr="001F4875">
        <w:rPr>
          <w:rFonts w:asciiTheme="minorHAnsi" w:hAnsiTheme="minorHAnsi" w:cstheme="minorHAnsi"/>
          <w:sz w:val="24"/>
          <w:szCs w:val="24"/>
        </w:rPr>
        <w:br/>
      </w:r>
      <w:r w:rsidR="00AC1A2A" w:rsidRPr="001F4875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</w:t>
      </w:r>
      <w:r w:rsidR="00C71634" w:rsidRPr="001F4875">
        <w:rPr>
          <w:rFonts w:asciiTheme="minorHAnsi" w:hAnsiTheme="minorHAnsi" w:cstheme="minorHAnsi"/>
          <w:sz w:val="24"/>
          <w:szCs w:val="24"/>
        </w:rPr>
        <w:t>edłu</w:t>
      </w:r>
      <w:r w:rsidR="00AC1A2A" w:rsidRPr="001F4875">
        <w:rPr>
          <w:rFonts w:asciiTheme="minorHAnsi" w:hAnsiTheme="minorHAnsi" w:cstheme="minorHAnsi"/>
          <w:sz w:val="24"/>
          <w:szCs w:val="24"/>
        </w:rPr>
        <w:t>g takich samych zasad jak wprowadzanie zmian i poprawek) z napisem na zewnętrznej kopercie „W</w:t>
      </w:r>
      <w:r w:rsidR="00E208C4" w:rsidRPr="001F4875">
        <w:rPr>
          <w:rFonts w:asciiTheme="minorHAnsi" w:hAnsiTheme="minorHAnsi" w:cstheme="minorHAnsi"/>
          <w:sz w:val="24"/>
          <w:szCs w:val="24"/>
        </w:rPr>
        <w:t>ycofanie</w:t>
      </w:r>
      <w:r w:rsidR="00AC1A2A" w:rsidRPr="001F4875">
        <w:rPr>
          <w:rFonts w:asciiTheme="minorHAnsi" w:hAnsiTheme="minorHAnsi" w:cstheme="minorHAnsi"/>
          <w:sz w:val="24"/>
          <w:szCs w:val="24"/>
        </w:rPr>
        <w:t>”.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AC1A2A" w:rsidRPr="001F4875">
        <w:rPr>
          <w:rFonts w:asciiTheme="minorHAnsi" w:hAnsiTheme="minorHAnsi" w:cstheme="minorHAnsi"/>
          <w:sz w:val="24"/>
          <w:szCs w:val="24"/>
        </w:rPr>
        <w:t>Koperty oznakowane w ten sposób będą otwierane w pierwszej kolejności. Koperty oznakowane dopiskiem „ZAMIANA” zostaną otwarte przy otwieraniu oferty Wykonawcy, który wprowadził zmiany i po stwierdzeniu poprawności procedury dokonania zmian, zostaną dołączone do oferty.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1F4875">
        <w:rPr>
          <w:rFonts w:asciiTheme="minorHAnsi" w:hAnsiTheme="minorHAnsi" w:cstheme="minorHAnsi"/>
          <w:sz w:val="24"/>
          <w:szCs w:val="24"/>
        </w:rPr>
        <w:br/>
      </w:r>
      <w:r w:rsidR="00F161D1"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</w:p>
    <w:p w14:paraId="78743ED3" w14:textId="77777777" w:rsidR="00806ABE" w:rsidRPr="001F4875" w:rsidRDefault="00EC190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</w:t>
      </w:r>
      <w:r w:rsidR="00AC1A2A"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na adres </w:t>
      </w:r>
      <w:r w:rsidRPr="001F4875">
        <w:rPr>
          <w:rFonts w:asciiTheme="minorHAnsi" w:hAnsiTheme="minorHAnsi" w:cstheme="minorHAnsi"/>
          <w:b/>
          <w:bCs/>
          <w:sz w:val="24"/>
          <w:szCs w:val="24"/>
        </w:rPr>
        <w:t>e-</w:t>
      </w:r>
      <w:r w:rsidR="00AC1A2A" w:rsidRPr="001F487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1F4875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AC1A2A" w:rsidRPr="001F4875">
        <w:rPr>
          <w:rFonts w:asciiTheme="minorHAnsi" w:hAnsiTheme="minorHAnsi" w:cstheme="minorHAnsi"/>
          <w:b/>
          <w:bCs/>
          <w:sz w:val="24"/>
          <w:szCs w:val="24"/>
        </w:rPr>
        <w:t>il</w:t>
      </w:r>
      <w:r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C1A2A" w:rsidRPr="001F4875">
        <w:rPr>
          <w:rFonts w:asciiTheme="minorHAnsi" w:hAnsiTheme="minorHAnsi" w:cstheme="minorHAnsi"/>
          <w:b/>
          <w:bCs/>
          <w:sz w:val="24"/>
          <w:szCs w:val="24"/>
        </w:rPr>
        <w:t>Zamawiającego</w:t>
      </w:r>
      <w:r w:rsidR="00DB09D0" w:rsidRPr="001F487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AC1A2A"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237E34" w:rsidRPr="001F4875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zamowieniapubliczne@tbs.piotrkow.pl</w:t>
        </w:r>
      </w:hyperlink>
      <w:r w:rsidR="000679A7" w:rsidRPr="001F487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34034" w:rsidRPr="001F4875">
        <w:rPr>
          <w:rFonts w:asciiTheme="minorHAnsi" w:hAnsiTheme="minorHAnsi" w:cstheme="minorHAnsi"/>
          <w:sz w:val="24"/>
          <w:szCs w:val="24"/>
        </w:rPr>
        <w:t xml:space="preserve">Oferty złożone elektronicznie zostaną otwarte po terminie otwarcia ofert wraz z ofertami w formie papierowej. </w:t>
      </w:r>
      <w:r w:rsidR="008D698D" w:rsidRPr="001F4875">
        <w:rPr>
          <w:rFonts w:asciiTheme="minorHAnsi" w:hAnsiTheme="minorHAnsi" w:cstheme="minorHAnsi"/>
          <w:sz w:val="24"/>
          <w:szCs w:val="24"/>
        </w:rPr>
        <w:br/>
      </w:r>
      <w:r w:rsidR="00C34034" w:rsidRPr="001F4875">
        <w:rPr>
          <w:rFonts w:asciiTheme="minorHAnsi" w:hAnsiTheme="minorHAnsi" w:cstheme="minorHAnsi"/>
          <w:sz w:val="24"/>
          <w:szCs w:val="24"/>
          <w:u w:val="single"/>
        </w:rPr>
        <w:t>Warunki sporządzenia oferty elektronicznej:</w:t>
      </w:r>
      <w:r w:rsidR="000679A7" w:rsidRPr="001F487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231F5A60" w14:textId="1E49DCD2" w:rsidR="00806ABE" w:rsidRPr="001F4875" w:rsidRDefault="00C3403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Nazwa wiadomości z załączoną ofertą powinna brzmieć: „Oferta do</w:t>
      </w:r>
      <w:r w:rsidR="00204782" w:rsidRPr="001F4875">
        <w:rPr>
          <w:rFonts w:asciiTheme="minorHAnsi" w:hAnsiTheme="minorHAnsi" w:cstheme="minorHAnsi"/>
          <w:sz w:val="24"/>
          <w:szCs w:val="24"/>
        </w:rPr>
        <w:t>t.</w:t>
      </w:r>
      <w:r w:rsidRPr="001F4875">
        <w:rPr>
          <w:rFonts w:asciiTheme="minorHAnsi" w:hAnsiTheme="minorHAnsi" w:cstheme="minorHAnsi"/>
          <w:sz w:val="24"/>
          <w:szCs w:val="24"/>
        </w:rPr>
        <w:t xml:space="preserve"> postępowania nr </w:t>
      </w:r>
      <w:r w:rsidR="009D640C" w:rsidRPr="001F4875">
        <w:rPr>
          <w:rFonts w:asciiTheme="minorHAnsi" w:hAnsiTheme="minorHAnsi" w:cstheme="minorHAnsi"/>
          <w:sz w:val="24"/>
          <w:szCs w:val="24"/>
        </w:rPr>
        <w:t>ER</w:t>
      </w:r>
      <w:r w:rsidR="00C31464" w:rsidRPr="001F4875">
        <w:rPr>
          <w:rFonts w:asciiTheme="minorHAnsi" w:hAnsiTheme="minorHAnsi" w:cstheme="minorHAnsi"/>
          <w:sz w:val="24"/>
          <w:szCs w:val="24"/>
        </w:rPr>
        <w:t>/3131/</w:t>
      </w:r>
      <w:r w:rsidR="009F1472">
        <w:rPr>
          <w:rFonts w:asciiTheme="minorHAnsi" w:hAnsiTheme="minorHAnsi" w:cstheme="minorHAnsi"/>
          <w:sz w:val="24"/>
          <w:szCs w:val="24"/>
        </w:rPr>
        <w:t>3</w:t>
      </w:r>
      <w:r w:rsidR="00C31464" w:rsidRPr="001F4875">
        <w:rPr>
          <w:rFonts w:asciiTheme="minorHAnsi" w:hAnsiTheme="minorHAnsi" w:cstheme="minorHAnsi"/>
          <w:sz w:val="24"/>
          <w:szCs w:val="24"/>
        </w:rPr>
        <w:t>/</w:t>
      </w:r>
      <w:r w:rsidR="00A17886" w:rsidRPr="001F4875">
        <w:rPr>
          <w:rFonts w:asciiTheme="minorHAnsi" w:hAnsiTheme="minorHAnsi" w:cstheme="minorHAnsi"/>
          <w:sz w:val="24"/>
          <w:szCs w:val="24"/>
        </w:rPr>
        <w:t>2025</w:t>
      </w:r>
      <w:r w:rsidR="00964F81" w:rsidRPr="001F4875">
        <w:rPr>
          <w:rFonts w:asciiTheme="minorHAnsi" w:hAnsiTheme="minorHAnsi" w:cstheme="minorHAnsi"/>
          <w:sz w:val="24"/>
          <w:szCs w:val="24"/>
        </w:rPr>
        <w:t>”</w:t>
      </w:r>
      <w:r w:rsidRPr="001F4875">
        <w:rPr>
          <w:rFonts w:asciiTheme="minorHAnsi" w:hAnsiTheme="minorHAnsi" w:cstheme="minorHAnsi"/>
          <w:sz w:val="24"/>
          <w:szCs w:val="24"/>
        </w:rPr>
        <w:t>.</w:t>
      </w:r>
    </w:p>
    <w:p w14:paraId="12A434F9" w14:textId="051A14E4" w:rsidR="00806ABE" w:rsidRPr="001F4875" w:rsidRDefault="002047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Oferta złożona elektronicznie powinna być sporządzona na załącznikach do SWZ, podpisana przez osobę upoważnioną do składania oświadczeń woli, a następnie </w:t>
      </w:r>
      <w:r w:rsidR="002B37C0" w:rsidRPr="001F4875">
        <w:rPr>
          <w:rFonts w:asciiTheme="minorHAnsi" w:hAnsiTheme="minorHAnsi" w:cstheme="minorHAnsi"/>
          <w:sz w:val="24"/>
          <w:szCs w:val="24"/>
        </w:rPr>
        <w:t xml:space="preserve">wraz z kosztorysem ofertowym </w:t>
      </w:r>
      <w:r w:rsidRPr="001F4875">
        <w:rPr>
          <w:rFonts w:asciiTheme="minorHAnsi" w:hAnsiTheme="minorHAnsi" w:cstheme="minorHAnsi"/>
          <w:sz w:val="24"/>
          <w:szCs w:val="24"/>
        </w:rPr>
        <w:t>zeskanowana i przesłana w formacie PDF, na powyższy adres poczty elektronicznej.</w:t>
      </w:r>
    </w:p>
    <w:p w14:paraId="1DEF2BE7" w14:textId="77777777" w:rsidR="00EB3D3D" w:rsidRPr="001F4875" w:rsidRDefault="00EB3D3D" w:rsidP="00EB3D3D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126654590"/>
      <w:r w:rsidRPr="001F4875">
        <w:rPr>
          <w:rFonts w:asciiTheme="minorHAnsi" w:hAnsiTheme="minorHAnsi" w:cstheme="minorHAnsi"/>
          <w:sz w:val="24"/>
          <w:szCs w:val="24"/>
        </w:rPr>
        <w:t xml:space="preserve">Zamawiający wymaga podpisania oferty kwalifikowanym podpisem elektronicznym, zaufanym podpisem elektronicznym lub podpisem osobistym </w:t>
      </w:r>
      <w:bookmarkEnd w:id="6"/>
      <w:r w:rsidRPr="001F4875">
        <w:rPr>
          <w:rFonts w:asciiTheme="minorHAnsi" w:hAnsiTheme="minorHAnsi" w:cstheme="minorHAnsi"/>
          <w:sz w:val="24"/>
          <w:szCs w:val="24"/>
        </w:rPr>
        <w:t>(nie podpisanie oferty składanej elektronicznie podpisem elektronicznym, zaufanym podpisem elektronicznym lub podpisem osobistym, spowoduje wykluczenie Wykonawcy z postępowania).</w:t>
      </w:r>
    </w:p>
    <w:p w14:paraId="06E054B7" w14:textId="50FFDA18" w:rsidR="00806ABE" w:rsidRPr="001F4875" w:rsidRDefault="003E5B16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lastRenderedPageBreak/>
        <w:t>Za datę złożenia oferty przyjmuje się datę jej przesłania na pocztę elektroniczną Zamawiającego.</w:t>
      </w:r>
    </w:p>
    <w:p w14:paraId="2A149F90" w14:textId="77777777" w:rsidR="00806ABE" w:rsidRPr="001F4875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Pliki przesłane do Zamawiającego powinny mieć rozmiar nie większy </w:t>
      </w:r>
      <w:r w:rsidRPr="001F4875">
        <w:rPr>
          <w:rFonts w:asciiTheme="minorHAnsi" w:hAnsiTheme="minorHAnsi" w:cstheme="minorHAnsi"/>
          <w:sz w:val="24"/>
          <w:szCs w:val="24"/>
          <w:u w:val="single"/>
        </w:rPr>
        <w:t>niż 10 MB</w:t>
      </w:r>
      <w:r w:rsidRPr="001F4875">
        <w:rPr>
          <w:rFonts w:asciiTheme="minorHAnsi" w:hAnsiTheme="minorHAnsi" w:cstheme="minorHAnsi"/>
          <w:sz w:val="24"/>
          <w:szCs w:val="24"/>
        </w:rPr>
        <w:t>, większe pliki powinny być skompresowane.</w:t>
      </w:r>
    </w:p>
    <w:p w14:paraId="54F3F666" w14:textId="77777777" w:rsidR="00806ABE" w:rsidRPr="001F4875" w:rsidRDefault="0049751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 celu ewentualnej kompresji danych Zamawiający rekomenduje wykorzystanie jednego z formatów: .zip lub .7Z</w:t>
      </w:r>
    </w:p>
    <w:p w14:paraId="24A8DB86" w14:textId="025E9A99" w:rsidR="00806ABE" w:rsidRPr="001F4875" w:rsidRDefault="0057258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  <w:u w:val="single"/>
        </w:rPr>
        <w:t>Zaleca się złożenie formularza ofertowego, oświadczeń i dokumentów w jednym pliku</w:t>
      </w:r>
      <w:r w:rsidRPr="001F4875">
        <w:rPr>
          <w:rFonts w:asciiTheme="minorHAnsi" w:hAnsiTheme="minorHAnsi" w:cstheme="minorHAnsi"/>
          <w:sz w:val="24"/>
          <w:szCs w:val="24"/>
        </w:rPr>
        <w:t xml:space="preserve">. </w:t>
      </w:r>
      <w:r w:rsidRPr="001F4875">
        <w:rPr>
          <w:rFonts w:asciiTheme="minorHAnsi" w:hAnsiTheme="minorHAnsi" w:cstheme="minorHAnsi"/>
          <w:sz w:val="24"/>
          <w:szCs w:val="24"/>
          <w:u w:val="single"/>
        </w:rPr>
        <w:t>Kosztorys ofertowy może być złożony w osobnym pliku</w:t>
      </w:r>
      <w:r w:rsidRPr="001F4875">
        <w:rPr>
          <w:rFonts w:asciiTheme="minorHAnsi" w:hAnsiTheme="minorHAnsi" w:cstheme="minorHAnsi"/>
          <w:sz w:val="24"/>
          <w:szCs w:val="24"/>
        </w:rPr>
        <w:t>.</w:t>
      </w:r>
    </w:p>
    <w:p w14:paraId="65DE2C56" w14:textId="71CD232D" w:rsidR="00806ABE" w:rsidRPr="001F4875" w:rsidRDefault="00BF7AC2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ofertę należy przesłać podpisać odręcznie, a następnie zeskanować do postaci Adobe </w:t>
      </w:r>
      <w:proofErr w:type="spellStart"/>
      <w:r w:rsidR="008F3D25" w:rsidRPr="001F4875">
        <w:rPr>
          <w:rFonts w:asciiTheme="minorHAnsi" w:hAnsiTheme="minorHAnsi" w:cstheme="minorHAnsi"/>
          <w:sz w:val="24"/>
          <w:szCs w:val="24"/>
        </w:rPr>
        <w:t>A</w:t>
      </w:r>
      <w:r w:rsidRPr="001F4875">
        <w:rPr>
          <w:rFonts w:asciiTheme="minorHAnsi" w:hAnsiTheme="minorHAnsi" w:cstheme="minorHAnsi"/>
          <w:sz w:val="24"/>
          <w:szCs w:val="24"/>
        </w:rPr>
        <w:t>crobat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Document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 xml:space="preserve"> (</w:t>
      </w:r>
      <w:r w:rsidR="006B3CE4" w:rsidRPr="001F4875">
        <w:rPr>
          <w:rFonts w:asciiTheme="minorHAnsi" w:hAnsiTheme="minorHAnsi" w:cstheme="minorHAnsi"/>
          <w:sz w:val="24"/>
          <w:szCs w:val="24"/>
        </w:rPr>
        <w:t>P</w:t>
      </w:r>
      <w:r w:rsidRPr="001F4875">
        <w:rPr>
          <w:rFonts w:asciiTheme="minorHAnsi" w:hAnsiTheme="minorHAnsi" w:cstheme="minorHAnsi"/>
          <w:sz w:val="24"/>
          <w:szCs w:val="24"/>
        </w:rPr>
        <w:t>d</w:t>
      </w:r>
      <w:r w:rsidR="000313F2" w:rsidRPr="001F4875">
        <w:rPr>
          <w:rFonts w:asciiTheme="minorHAnsi" w:hAnsiTheme="minorHAnsi" w:cstheme="minorHAnsi"/>
          <w:sz w:val="24"/>
          <w:szCs w:val="24"/>
        </w:rPr>
        <w:t>f</w:t>
      </w:r>
      <w:r w:rsidRPr="001F4875">
        <w:rPr>
          <w:rFonts w:asciiTheme="minorHAnsi" w:hAnsiTheme="minorHAnsi" w:cstheme="minorHAnsi"/>
          <w:sz w:val="24"/>
          <w:szCs w:val="24"/>
        </w:rPr>
        <w:t>).</w:t>
      </w:r>
    </w:p>
    <w:p w14:paraId="0E1A5748" w14:textId="77777777" w:rsidR="00806ABE" w:rsidRPr="001F4875" w:rsidRDefault="00DB6224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oferty złożone elektronicznie zostaną otwarte w twym samym czasie</w:t>
      </w:r>
      <w:r w:rsidR="00477DFC" w:rsidRPr="001F4875">
        <w:rPr>
          <w:rFonts w:asciiTheme="minorHAnsi" w:hAnsiTheme="minorHAnsi" w:cstheme="minorHAnsi"/>
          <w:sz w:val="24"/>
          <w:szCs w:val="24"/>
        </w:rPr>
        <w:t>,</w:t>
      </w:r>
      <w:r w:rsidRPr="001F4875">
        <w:rPr>
          <w:rFonts w:asciiTheme="minorHAnsi" w:hAnsiTheme="minorHAnsi" w:cstheme="minorHAnsi"/>
          <w:sz w:val="24"/>
          <w:szCs w:val="24"/>
        </w:rPr>
        <w:t xml:space="preserve"> jak oferty złożone w formie </w:t>
      </w:r>
      <w:r w:rsidR="00477DFC" w:rsidRPr="001F4875">
        <w:rPr>
          <w:rFonts w:asciiTheme="minorHAnsi" w:hAnsiTheme="minorHAnsi" w:cstheme="minorHAnsi"/>
          <w:sz w:val="24"/>
          <w:szCs w:val="24"/>
        </w:rPr>
        <w:t>papierowej.</w:t>
      </w:r>
    </w:p>
    <w:p w14:paraId="136EAE17" w14:textId="7C875E19" w:rsidR="00806ABE" w:rsidRPr="001F4875" w:rsidRDefault="00477DFC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wykonawca może żądać od Zamawiającego potwierdzenia odczytania wiadomości </w:t>
      </w:r>
      <w:r w:rsidR="008F3D25" w:rsidRPr="001F4875">
        <w:rPr>
          <w:rFonts w:asciiTheme="minorHAnsi" w:hAnsiTheme="minorHAnsi" w:cstheme="minorHAnsi"/>
          <w:sz w:val="24"/>
          <w:szCs w:val="24"/>
        </w:rPr>
        <w:t>z</w:t>
      </w:r>
      <w:r w:rsidRPr="001F4875">
        <w:rPr>
          <w:rFonts w:asciiTheme="minorHAnsi" w:hAnsiTheme="minorHAnsi" w:cstheme="minorHAnsi"/>
          <w:sz w:val="24"/>
          <w:szCs w:val="24"/>
        </w:rPr>
        <w:t>awierającej złożoną ofertę.</w:t>
      </w:r>
      <w:r w:rsidR="008F16E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8F16E2" w:rsidRPr="001F4875">
        <w:rPr>
          <w:rFonts w:asciiTheme="minorHAnsi" w:hAnsiTheme="minorHAnsi" w:cstheme="minorHAnsi"/>
          <w:sz w:val="24"/>
          <w:szCs w:val="24"/>
        </w:rPr>
        <w:br/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Zamawiający może żądać od Wykonawcy, którego oferta zostanie określona jako najkorzystniejsza, przedłożenia dokumentów i załączników do oferty w formie papierowej – oryginałów. </w:t>
      </w:r>
      <w:r w:rsidR="008F16E2" w:rsidRPr="001F4875">
        <w:rPr>
          <w:rFonts w:asciiTheme="minorHAnsi" w:hAnsiTheme="minorHAnsi" w:cstheme="minorHAnsi"/>
          <w:sz w:val="24"/>
          <w:szCs w:val="24"/>
        </w:rPr>
        <w:t>K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onsekwencje złożenia oferty niezgodnie z ww. opisem ponosi Wykonawca. Wykonawca może wprowadzić zmiany, poprawki, modyfikacje i uzupełnienia do złożonych ofert pod warunkiem, że zamawiający otrzyma pisemne powiadomienie o wprowadzeniu zmian, poprawek, itp. przed </w:t>
      </w:r>
      <w:r w:rsidR="000679A7" w:rsidRPr="001F4875">
        <w:rPr>
          <w:rFonts w:asciiTheme="minorHAnsi" w:hAnsiTheme="minorHAnsi" w:cstheme="minorHAnsi"/>
          <w:sz w:val="24"/>
          <w:szCs w:val="24"/>
        </w:rPr>
        <w:t>t</w:t>
      </w:r>
      <w:r w:rsidR="00204782" w:rsidRPr="001F4875">
        <w:rPr>
          <w:rFonts w:asciiTheme="minorHAnsi" w:hAnsiTheme="minorHAnsi" w:cstheme="minorHAnsi"/>
          <w:sz w:val="24"/>
          <w:szCs w:val="24"/>
        </w:rPr>
        <w:t>erminem składania ofert.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1F4875">
        <w:rPr>
          <w:rFonts w:asciiTheme="minorHAnsi" w:hAnsiTheme="minorHAnsi" w:cstheme="minorHAnsi"/>
          <w:sz w:val="24"/>
          <w:szCs w:val="24"/>
        </w:rPr>
        <w:t>Powiadomienie o wprowadzeniu zmian</w:t>
      </w:r>
      <w:r w:rsidR="000B26B0" w:rsidRPr="001F4875">
        <w:rPr>
          <w:rFonts w:asciiTheme="minorHAnsi" w:hAnsiTheme="minorHAnsi" w:cstheme="minorHAnsi"/>
          <w:sz w:val="24"/>
          <w:szCs w:val="24"/>
        </w:rPr>
        <w:t xml:space="preserve"> w ofercie, przed terminem jej złożenia,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1F4875">
        <w:rPr>
          <w:rFonts w:asciiTheme="minorHAnsi" w:hAnsiTheme="minorHAnsi" w:cstheme="minorHAnsi"/>
          <w:sz w:val="24"/>
          <w:szCs w:val="24"/>
        </w:rPr>
        <w:t xml:space="preserve">należy złożyć 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wg takich samych zasad jak składana oferta, tj. </w:t>
      </w:r>
      <w:r w:rsidR="00964F81" w:rsidRPr="001F4875">
        <w:rPr>
          <w:rFonts w:asciiTheme="minorHAnsi" w:hAnsiTheme="minorHAnsi" w:cstheme="minorHAnsi"/>
          <w:sz w:val="24"/>
          <w:szCs w:val="24"/>
        </w:rPr>
        <w:t>poprzez wiadomość w formie e-maila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, odpowiednio </w:t>
      </w:r>
      <w:r w:rsidR="00964F81" w:rsidRPr="001F4875">
        <w:rPr>
          <w:rFonts w:asciiTheme="minorHAnsi" w:hAnsiTheme="minorHAnsi" w:cstheme="minorHAnsi"/>
          <w:sz w:val="24"/>
          <w:szCs w:val="24"/>
        </w:rPr>
        <w:t>zatytułowaną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 „Z</w:t>
      </w:r>
      <w:r w:rsidR="00964F81" w:rsidRPr="001F4875">
        <w:rPr>
          <w:rFonts w:asciiTheme="minorHAnsi" w:hAnsiTheme="minorHAnsi" w:cstheme="minorHAnsi"/>
          <w:sz w:val="24"/>
          <w:szCs w:val="24"/>
        </w:rPr>
        <w:t>miana oferty</w:t>
      </w:r>
      <w:r w:rsidR="000B26B0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1F4875">
        <w:rPr>
          <w:rFonts w:asciiTheme="minorHAnsi" w:hAnsiTheme="minorHAnsi" w:cstheme="minorHAnsi"/>
          <w:sz w:val="24"/>
          <w:szCs w:val="24"/>
        </w:rPr>
        <w:t xml:space="preserve">na </w:t>
      </w:r>
      <w:r w:rsidR="00B64F11" w:rsidRPr="001F4875">
        <w:rPr>
          <w:rFonts w:asciiTheme="minorHAnsi" w:hAnsiTheme="minorHAnsi" w:cstheme="minorHAnsi"/>
          <w:bCs/>
          <w:sz w:val="24"/>
          <w:szCs w:val="24"/>
        </w:rPr>
        <w:t xml:space="preserve">opracowanie </w:t>
      </w:r>
      <w:r w:rsidR="00A17886" w:rsidRPr="001F4875">
        <w:rPr>
          <w:rFonts w:asciiTheme="minorHAnsi" w:hAnsiTheme="minorHAnsi" w:cstheme="minorHAnsi"/>
          <w:bCs/>
          <w:sz w:val="24"/>
          <w:szCs w:val="24"/>
        </w:rPr>
        <w:t xml:space="preserve">ekspertyzy technicznej budynku mieszkalnego wielorodzinnego przy ul. Jerozolimskiej 12 </w:t>
      </w:r>
      <w:r w:rsidR="00B64F11" w:rsidRPr="001F4875">
        <w:rPr>
          <w:rFonts w:asciiTheme="minorHAnsi" w:hAnsiTheme="minorHAnsi" w:cstheme="minorHAnsi"/>
          <w:bCs/>
          <w:sz w:val="24"/>
          <w:szCs w:val="24"/>
        </w:rPr>
        <w:t xml:space="preserve">w Piotrkowie </w:t>
      </w:r>
      <w:r w:rsidR="0038746D" w:rsidRPr="001F4875">
        <w:rPr>
          <w:rFonts w:asciiTheme="minorHAnsi" w:hAnsiTheme="minorHAnsi" w:cstheme="minorHAnsi"/>
          <w:bCs/>
          <w:sz w:val="24"/>
          <w:szCs w:val="24"/>
        </w:rPr>
        <w:t>Trybunalskim</w:t>
      </w:r>
      <w:r w:rsidR="00204782" w:rsidRPr="001F4875">
        <w:rPr>
          <w:rFonts w:asciiTheme="minorHAnsi" w:hAnsiTheme="minorHAnsi" w:cstheme="minorHAnsi"/>
          <w:bCs/>
          <w:sz w:val="24"/>
          <w:szCs w:val="24"/>
        </w:rPr>
        <w:t>”.</w:t>
      </w:r>
      <w:r w:rsidR="000679A7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204782" w:rsidRPr="001F4875">
        <w:rPr>
          <w:rFonts w:asciiTheme="minorHAnsi" w:hAnsiTheme="minorHAnsi" w:cstheme="minorHAnsi"/>
          <w:sz w:val="24"/>
          <w:szCs w:val="24"/>
        </w:rPr>
        <w:t>Wykonawca ma prawo przed upływem terminu składania ofert wycofać się z postępowania poprzez złożenie pisemnego powiadomienia (wg takich samych zasad jak wprowadzanie zmian i poprawek)</w:t>
      </w:r>
      <w:r w:rsidR="00964F81" w:rsidRPr="001F4875">
        <w:rPr>
          <w:rFonts w:asciiTheme="minorHAnsi" w:hAnsiTheme="minorHAnsi" w:cstheme="minorHAnsi"/>
          <w:sz w:val="24"/>
          <w:szCs w:val="24"/>
        </w:rPr>
        <w:t>,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964F81" w:rsidRPr="001F4875">
        <w:rPr>
          <w:rFonts w:asciiTheme="minorHAnsi" w:hAnsiTheme="minorHAnsi" w:cstheme="minorHAnsi"/>
          <w:sz w:val="24"/>
          <w:szCs w:val="24"/>
        </w:rPr>
        <w:t>tj. poprzez wiadomość w formie e-maila, odpowiednio zatytułowaną „Wycofanie oferty</w:t>
      </w:r>
      <w:r w:rsidR="008935E3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38746D" w:rsidRPr="001F4875">
        <w:rPr>
          <w:rFonts w:asciiTheme="minorHAnsi" w:hAnsiTheme="minorHAnsi" w:cstheme="minorHAnsi"/>
          <w:sz w:val="24"/>
          <w:szCs w:val="24"/>
        </w:rPr>
        <w:t xml:space="preserve">na </w:t>
      </w:r>
      <w:r w:rsidR="00B64F11" w:rsidRPr="001F4875">
        <w:rPr>
          <w:rFonts w:asciiTheme="minorHAnsi" w:hAnsiTheme="minorHAnsi" w:cstheme="minorHAnsi"/>
          <w:bCs/>
          <w:sz w:val="24"/>
          <w:szCs w:val="24"/>
        </w:rPr>
        <w:t xml:space="preserve">opracowanie </w:t>
      </w:r>
      <w:r w:rsidR="00A17886" w:rsidRPr="001F4875">
        <w:rPr>
          <w:rFonts w:asciiTheme="minorHAnsi" w:hAnsiTheme="minorHAnsi" w:cstheme="minorHAnsi"/>
          <w:bCs/>
          <w:sz w:val="24"/>
          <w:szCs w:val="24"/>
        </w:rPr>
        <w:t xml:space="preserve">ekspertyzy technicznej budynku mieszkalnego wielorodzinnego przy ul. Jerozolimskiej 12 </w:t>
      </w:r>
      <w:r w:rsidR="00B64F11" w:rsidRPr="001F4875">
        <w:rPr>
          <w:rFonts w:asciiTheme="minorHAnsi" w:hAnsiTheme="minorHAnsi" w:cstheme="minorHAnsi"/>
          <w:bCs/>
          <w:sz w:val="24"/>
          <w:szCs w:val="24"/>
        </w:rPr>
        <w:t xml:space="preserve">w Piotrkowie </w:t>
      </w:r>
      <w:r w:rsidR="0038746D" w:rsidRPr="001F4875">
        <w:rPr>
          <w:rFonts w:asciiTheme="minorHAnsi" w:hAnsiTheme="minorHAnsi" w:cstheme="minorHAnsi"/>
          <w:bCs/>
          <w:sz w:val="24"/>
          <w:szCs w:val="24"/>
        </w:rPr>
        <w:t>Trybunalskim</w:t>
      </w:r>
      <w:r w:rsidR="00964F81" w:rsidRPr="001F4875">
        <w:rPr>
          <w:rFonts w:asciiTheme="minorHAnsi" w:hAnsiTheme="minorHAnsi" w:cstheme="minorHAnsi"/>
          <w:bCs/>
          <w:sz w:val="24"/>
          <w:szCs w:val="24"/>
        </w:rPr>
        <w:t>”.</w:t>
      </w:r>
      <w:r w:rsidR="008F16E2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26B0" w:rsidRPr="001F4875">
        <w:rPr>
          <w:rFonts w:asciiTheme="minorHAnsi" w:hAnsiTheme="minorHAnsi" w:cstheme="minorHAnsi"/>
          <w:bCs/>
          <w:sz w:val="24"/>
          <w:szCs w:val="24"/>
        </w:rPr>
        <w:t>Zamawiający</w:t>
      </w:r>
      <w:r w:rsidR="000B26B0" w:rsidRPr="001F4875">
        <w:rPr>
          <w:rFonts w:asciiTheme="minorHAnsi" w:hAnsiTheme="minorHAnsi" w:cstheme="minorHAnsi"/>
          <w:sz w:val="24"/>
          <w:szCs w:val="24"/>
        </w:rPr>
        <w:t xml:space="preserve"> nie ponosi odpowiedzialności za złożenie oferty w sposób niezgodny z powyższą </w:t>
      </w:r>
      <w:r w:rsidR="000679A7" w:rsidRPr="001F4875">
        <w:rPr>
          <w:rFonts w:asciiTheme="minorHAnsi" w:hAnsiTheme="minorHAnsi" w:cstheme="minorHAnsi"/>
          <w:sz w:val="24"/>
          <w:szCs w:val="24"/>
        </w:rPr>
        <w:t>i</w:t>
      </w:r>
      <w:r w:rsidR="000B26B0" w:rsidRPr="001F4875">
        <w:rPr>
          <w:rFonts w:asciiTheme="minorHAnsi" w:hAnsiTheme="minorHAnsi" w:cstheme="minorHAnsi"/>
          <w:sz w:val="24"/>
          <w:szCs w:val="24"/>
        </w:rPr>
        <w:t>nstrukcją.</w:t>
      </w:r>
      <w:r w:rsidR="00243861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1F4875">
        <w:rPr>
          <w:rFonts w:asciiTheme="minorHAnsi" w:hAnsiTheme="minorHAnsi" w:cstheme="minorHAnsi"/>
          <w:sz w:val="24"/>
          <w:szCs w:val="24"/>
        </w:rPr>
        <w:t>Wiadomości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0B26B0" w:rsidRPr="001F4875">
        <w:rPr>
          <w:rFonts w:asciiTheme="minorHAnsi" w:hAnsiTheme="minorHAnsi" w:cstheme="minorHAnsi"/>
          <w:sz w:val="24"/>
          <w:szCs w:val="24"/>
        </w:rPr>
        <w:t>oznakowane w</w:t>
      </w:r>
      <w:r w:rsidR="00204782" w:rsidRPr="001F4875">
        <w:rPr>
          <w:rFonts w:asciiTheme="minorHAnsi" w:hAnsiTheme="minorHAnsi" w:cstheme="minorHAnsi"/>
          <w:sz w:val="24"/>
          <w:szCs w:val="24"/>
        </w:rPr>
        <w:t xml:space="preserve"> ten sposób będą otwierane w pierwszej kolejności</w:t>
      </w:r>
      <w:r w:rsidR="000B26B0" w:rsidRPr="001F4875">
        <w:rPr>
          <w:rFonts w:asciiTheme="minorHAnsi" w:hAnsiTheme="minorHAnsi" w:cstheme="minorHAnsi"/>
          <w:sz w:val="24"/>
          <w:szCs w:val="24"/>
        </w:rPr>
        <w:t xml:space="preserve"> i </w:t>
      </w:r>
      <w:r w:rsidR="00204782" w:rsidRPr="001F4875">
        <w:rPr>
          <w:rFonts w:asciiTheme="minorHAnsi" w:hAnsiTheme="minorHAnsi" w:cstheme="minorHAnsi"/>
          <w:sz w:val="24"/>
          <w:szCs w:val="24"/>
        </w:rPr>
        <w:t>zostaną otwarte przy otwieraniu oferty Wykonawcy, który wprowadził zmiany i po stwierdzeniu poprawności procedury dokonania zmian</w:t>
      </w:r>
      <w:r w:rsidR="00806ABE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1FE756C7" w14:textId="04A7E52B" w:rsidR="00806ABE" w:rsidRPr="001F4875" w:rsidRDefault="0049232A" w:rsidP="000313F2">
      <w:pPr>
        <w:pStyle w:val="Akapitzlist"/>
        <w:numPr>
          <w:ilvl w:val="1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Otwarcie ofert nastąpi </w:t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w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>0</w:t>
      </w:r>
      <w:r w:rsidR="00F82713">
        <w:rPr>
          <w:rFonts w:asciiTheme="minorHAnsi" w:hAnsiTheme="minorHAnsi" w:cstheme="minorHAnsi"/>
          <w:b/>
          <w:sz w:val="24"/>
          <w:szCs w:val="24"/>
        </w:rPr>
        <w:t>5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>.03.2025</w:t>
      </w:r>
      <w:r w:rsidR="00B55C59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b/>
          <w:sz w:val="24"/>
          <w:szCs w:val="24"/>
        </w:rPr>
        <w:t>r.</w:t>
      </w:r>
      <w:r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1F4875">
        <w:rPr>
          <w:rFonts w:asciiTheme="minorHAnsi" w:hAnsiTheme="minorHAnsi" w:cstheme="minorHAnsi"/>
          <w:bCs/>
          <w:sz w:val="24"/>
          <w:szCs w:val="24"/>
        </w:rPr>
        <w:t xml:space="preserve">nie wcześniej niż o godzinie </w:t>
      </w:r>
      <w:r w:rsidR="00FD77CB" w:rsidRPr="001F4875">
        <w:rPr>
          <w:rFonts w:asciiTheme="minorHAnsi" w:hAnsiTheme="minorHAnsi" w:cstheme="minorHAnsi"/>
          <w:bCs/>
          <w:sz w:val="24"/>
          <w:szCs w:val="24"/>
        </w:rPr>
        <w:t>10:</w:t>
      </w:r>
      <w:r w:rsidR="00134522" w:rsidRPr="001F4875">
        <w:rPr>
          <w:rFonts w:asciiTheme="minorHAnsi" w:hAnsiTheme="minorHAnsi" w:cstheme="minorHAnsi"/>
          <w:bCs/>
          <w:sz w:val="24"/>
          <w:szCs w:val="24"/>
        </w:rPr>
        <w:t>1</w:t>
      </w:r>
      <w:r w:rsidRPr="001F4875">
        <w:rPr>
          <w:rFonts w:asciiTheme="minorHAnsi" w:hAnsiTheme="minorHAnsi" w:cstheme="minorHAnsi"/>
          <w:bCs/>
          <w:sz w:val="24"/>
          <w:szCs w:val="24"/>
        </w:rPr>
        <w:t>0</w:t>
      </w:r>
      <w:r w:rsidR="0049751D" w:rsidRPr="001F4875">
        <w:rPr>
          <w:rFonts w:asciiTheme="minorHAnsi" w:hAnsiTheme="minorHAnsi" w:cstheme="minorHAnsi"/>
          <w:bCs/>
          <w:sz w:val="24"/>
          <w:szCs w:val="24"/>
        </w:rPr>
        <w:t>.</w:t>
      </w:r>
      <w:r w:rsidR="00E20388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51D" w:rsidRPr="001F4875">
        <w:rPr>
          <w:rFonts w:asciiTheme="minorHAnsi" w:hAnsiTheme="minorHAnsi" w:cstheme="minorHAnsi"/>
          <w:bCs/>
          <w:sz w:val="24"/>
          <w:szCs w:val="24"/>
        </w:rPr>
        <w:t>Zamawiający nie przewiduje publicznego otwarcia ofert.</w:t>
      </w:r>
    </w:p>
    <w:p w14:paraId="0D32B72C" w14:textId="77777777" w:rsidR="00806ABE" w:rsidRPr="001F4875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Wyjaśnienia</w:t>
      </w:r>
      <w:r w:rsidRPr="001F4875">
        <w:rPr>
          <w:rFonts w:asciiTheme="minorHAnsi" w:hAnsiTheme="minorHAnsi" w:cstheme="minorHAnsi"/>
          <w:sz w:val="24"/>
          <w:szCs w:val="24"/>
        </w:rPr>
        <w:br/>
        <w:t>Wykonawcy mogą zwrócić się do Zamawiającego z prośbą o udzielenie wyjaśnień.</w:t>
      </w:r>
    </w:p>
    <w:p w14:paraId="290B6601" w14:textId="77777777" w:rsidR="00806ABE" w:rsidRPr="001F4875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Uprawnieni do kontaktów z Wykonawcami są:</w:t>
      </w:r>
    </w:p>
    <w:p w14:paraId="44AF0B0C" w14:textId="3987B9B7" w:rsidR="00806ABE" w:rsidRPr="001F4875" w:rsidRDefault="0038746D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Michał Majczyna</w:t>
      </w:r>
      <w:r w:rsidR="00AC1A2A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7C28DC" w:rsidRPr="001F4875">
        <w:rPr>
          <w:rFonts w:asciiTheme="minorHAnsi" w:hAnsiTheme="minorHAnsi" w:cstheme="minorHAnsi"/>
          <w:sz w:val="24"/>
          <w:szCs w:val="24"/>
        </w:rPr>
        <w:t xml:space="preserve">– </w:t>
      </w:r>
      <w:r w:rsidR="00AC1A2A" w:rsidRPr="001F4875">
        <w:rPr>
          <w:rFonts w:asciiTheme="minorHAnsi" w:hAnsiTheme="minorHAnsi" w:cstheme="minorHAnsi"/>
          <w:sz w:val="24"/>
          <w:szCs w:val="24"/>
        </w:rPr>
        <w:t>sprawy merytoryczne</w:t>
      </w:r>
    </w:p>
    <w:p w14:paraId="2A2A9CEB" w14:textId="5AD3F38C" w:rsidR="00160FD5" w:rsidRPr="001F4875" w:rsidRDefault="00AC1A2A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Adam Łuczyński – sprawy związane z procedurą</w:t>
      </w:r>
    </w:p>
    <w:p w14:paraId="10331AA7" w14:textId="75AC8226" w:rsidR="00806ABE" w:rsidRPr="001F4875" w:rsidRDefault="00806ABE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Zamawiający nie dopuszcza składania ofert wariantowych ani częściowych.</w:t>
      </w:r>
    </w:p>
    <w:p w14:paraId="03DC4B8B" w14:textId="64A5DA6B" w:rsidR="00727B9F" w:rsidRPr="001F4875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Pr="001F4875">
        <w:rPr>
          <w:rFonts w:asciiTheme="minorHAnsi" w:hAnsiTheme="minorHAnsi" w:cstheme="minorHAnsi"/>
          <w:b/>
          <w:bCs/>
          <w:sz w:val="24"/>
          <w:szCs w:val="24"/>
        </w:rPr>
        <w:br/>
      </w:r>
      <w:proofErr w:type="spellStart"/>
      <w:r w:rsidR="00D75CBE" w:rsidRPr="001F4875">
        <w:rPr>
          <w:rFonts w:asciiTheme="minorHAnsi" w:hAnsiTheme="minorHAnsi" w:cstheme="minorHAnsi"/>
          <w:sz w:val="24"/>
          <w:szCs w:val="24"/>
        </w:rPr>
        <w:t>Rozliczenia</w:t>
      </w:r>
      <w:proofErr w:type="spellEnd"/>
      <w:r w:rsidR="00477DFC" w:rsidRPr="001F4875">
        <w:rPr>
          <w:rFonts w:asciiTheme="minorHAnsi" w:hAnsiTheme="minorHAnsi" w:cstheme="minorHAnsi"/>
          <w:sz w:val="24"/>
          <w:szCs w:val="24"/>
        </w:rPr>
        <w:t xml:space="preserve"> między Zamawiającym a Wykonawcą prowadzone będą wyłącznie w walucie </w:t>
      </w:r>
      <w:r w:rsidR="000679A7" w:rsidRPr="001F4875">
        <w:rPr>
          <w:rFonts w:asciiTheme="minorHAnsi" w:hAnsiTheme="minorHAnsi" w:cstheme="minorHAnsi"/>
          <w:sz w:val="24"/>
          <w:szCs w:val="24"/>
        </w:rPr>
        <w:t>p</w:t>
      </w:r>
      <w:r w:rsidR="00477DFC" w:rsidRPr="001F4875">
        <w:rPr>
          <w:rFonts w:asciiTheme="minorHAnsi" w:hAnsiTheme="minorHAnsi" w:cstheme="minorHAnsi"/>
          <w:sz w:val="24"/>
          <w:szCs w:val="24"/>
        </w:rPr>
        <w:t xml:space="preserve">olskiej. Cena brutto określona przez Wykonawcę w ofercie będzie obowiązywać przez okres ważności umowy. Wysokość stawki VAT wynosi </w:t>
      </w:r>
      <w:r w:rsidR="008A2385" w:rsidRPr="001F4875">
        <w:rPr>
          <w:rFonts w:asciiTheme="minorHAnsi" w:hAnsiTheme="minorHAnsi" w:cstheme="minorHAnsi"/>
          <w:sz w:val="24"/>
          <w:szCs w:val="24"/>
        </w:rPr>
        <w:t>23</w:t>
      </w:r>
      <w:r w:rsidR="00477DFC" w:rsidRPr="001F4875">
        <w:rPr>
          <w:rFonts w:asciiTheme="minorHAnsi" w:hAnsiTheme="minorHAnsi" w:cstheme="minorHAnsi"/>
          <w:sz w:val="24"/>
          <w:szCs w:val="24"/>
        </w:rPr>
        <w:t xml:space="preserve"> %</w:t>
      </w:r>
      <w:r w:rsidR="00193592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7ABDD947" w14:textId="77777777" w:rsidR="004B3CBB" w:rsidRPr="001F4875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Opis sposobu przygotowania oferty w formie papierowej:</w:t>
      </w:r>
      <w:r w:rsidRPr="001F48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881EA0" w14:textId="21000D89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Wykonawca wypełnia druk oferty na załączonym do SWZ druku (załącznik nr 1).</w:t>
      </w:r>
    </w:p>
    <w:p w14:paraId="270BD9F6" w14:textId="77777777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Wykonawca, który przedłoży więcej niż jedną ofertę lub oferta jego będzie wariantowa, zostanie wykluczony z postępowania.</w:t>
      </w:r>
    </w:p>
    <w:p w14:paraId="0CB5732F" w14:textId="52709AC0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Dokumenty dotyczące oferty winny być sporządzone w języku polskim wg wzoru zamieszczonego w załączniku nr 1 oraz podpisane przez Wykonawcę </w:t>
      </w:r>
      <w:r w:rsidR="00C31464" w:rsidRPr="001F4875">
        <w:rPr>
          <w:rFonts w:asciiTheme="minorHAnsi" w:hAnsiTheme="minorHAnsi" w:cstheme="minorHAnsi"/>
          <w:sz w:val="24"/>
          <w:szCs w:val="24"/>
        </w:rPr>
        <w:t>(</w:t>
      </w:r>
      <w:r w:rsidRPr="001F4875">
        <w:rPr>
          <w:rFonts w:asciiTheme="minorHAnsi" w:hAnsiTheme="minorHAnsi" w:cstheme="minorHAnsi"/>
          <w:sz w:val="24"/>
          <w:szCs w:val="24"/>
        </w:rPr>
        <w:t>przez osoby upoważnione do składania oświadczeń i podpisywania w imieniu Wykonawcy, zgodnie z zasadą reprezentacji wynikającą z postanowień odpowiednich przepisów prawnych bądź umowy lub uchwały – na podstawie dokumentu potwierdzającego to uprawnienie</w:t>
      </w:r>
      <w:r w:rsidR="00C31464" w:rsidRPr="001F4875">
        <w:rPr>
          <w:rFonts w:asciiTheme="minorHAnsi" w:hAnsiTheme="minorHAnsi" w:cstheme="minorHAnsi"/>
          <w:sz w:val="24"/>
          <w:szCs w:val="24"/>
        </w:rPr>
        <w:t>)</w:t>
      </w:r>
      <w:r w:rsidR="00E20388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28108A1F" w14:textId="77777777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Wszystkie strony lub kartki oferty wraz z dokumentami należy ponumerować i spiąć w sposób uniemożliwiający dekompletację (forma papierowa).</w:t>
      </w:r>
    </w:p>
    <w:p w14:paraId="1D8F9C02" w14:textId="77777777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Wszelkie koszty związane z przygotowaniem oferty poniesie Wykonawca.</w:t>
      </w:r>
    </w:p>
    <w:p w14:paraId="2960BCEA" w14:textId="0CB1B90A" w:rsidR="004B3CBB" w:rsidRPr="001F4875" w:rsidRDefault="004B3CBB" w:rsidP="000313F2">
      <w:pPr>
        <w:pStyle w:val="Akapitzlist"/>
        <w:numPr>
          <w:ilvl w:val="2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Wszystkie oferty otrzymane przez Zamawiającego po terminie zostaną zwrócone Wykonawcom nie otwarte.</w:t>
      </w:r>
    </w:p>
    <w:p w14:paraId="038B0B91" w14:textId="3FC30ACA" w:rsidR="004B3CBB" w:rsidRPr="001F4875" w:rsidRDefault="004B3CBB" w:rsidP="00A860F0">
      <w:pPr>
        <w:pStyle w:val="Akapitzlist"/>
        <w:numPr>
          <w:ilvl w:val="2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Wszystkie stronice oferty, w których zostaną dokonane poprawki lub korekty winny być parafowane przez osobę podpisującą ofertę. </w:t>
      </w:r>
      <w:r w:rsidR="007A484D" w:rsidRPr="001F4875">
        <w:rPr>
          <w:rFonts w:asciiTheme="minorHAnsi" w:hAnsiTheme="minorHAnsi" w:cstheme="minorHAnsi"/>
          <w:bCs/>
          <w:sz w:val="24"/>
          <w:szCs w:val="24"/>
        </w:rPr>
        <w:t>Konsekwencje złożenia oferty niezgodnie z ww. opisem ponosi Wykonawca.</w:t>
      </w:r>
    </w:p>
    <w:p w14:paraId="40A078B4" w14:textId="77777777" w:rsidR="00BE4A39" w:rsidRPr="001F4875" w:rsidRDefault="004B3CBB" w:rsidP="00A860F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Warunki udziału w postępowaniu:</w:t>
      </w:r>
      <w:r w:rsidR="00BE4A39" w:rsidRPr="001F4875">
        <w:t xml:space="preserve"> </w:t>
      </w:r>
    </w:p>
    <w:p w14:paraId="6BC01570" w14:textId="631DC5E2" w:rsidR="004B3CBB" w:rsidRPr="001F4875" w:rsidRDefault="00BE4A39" w:rsidP="00A860F0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O udzielenie zamówienia mogą ubiegać się Wykonawcy, którzy spełniają</w:t>
      </w:r>
      <w:r w:rsidR="002B2280" w:rsidRPr="001F4875">
        <w:rPr>
          <w:rFonts w:asciiTheme="minorHAnsi" w:hAnsiTheme="minorHAnsi" w:cstheme="minorHAnsi"/>
          <w:sz w:val="24"/>
          <w:szCs w:val="24"/>
        </w:rPr>
        <w:t xml:space="preserve"> poniższe</w:t>
      </w:r>
      <w:r w:rsidRPr="001F4875">
        <w:rPr>
          <w:rFonts w:asciiTheme="minorHAnsi" w:hAnsiTheme="minorHAnsi" w:cstheme="minorHAnsi"/>
          <w:sz w:val="24"/>
          <w:szCs w:val="24"/>
        </w:rPr>
        <w:t xml:space="preserve"> warunki:</w:t>
      </w:r>
    </w:p>
    <w:p w14:paraId="1DE5EF85" w14:textId="40A51A9A" w:rsidR="004B3CBB" w:rsidRPr="001F4875" w:rsidRDefault="004B3CBB" w:rsidP="0038746D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posiadają niezbędną wiedzę i doświadczenie do wykonania zamówienia: wykonali w ciągu ostatnich pięciu lat przed upływem terminu składania ofert w postępowaniu o </w:t>
      </w:r>
      <w:r w:rsidRPr="001F4875">
        <w:rPr>
          <w:rFonts w:asciiTheme="minorHAnsi" w:hAnsiTheme="minorHAnsi" w:cstheme="minorHAnsi"/>
          <w:sz w:val="24"/>
          <w:szCs w:val="24"/>
        </w:rPr>
        <w:lastRenderedPageBreak/>
        <w:t xml:space="preserve">udzielenie zamówienia, a jeżeli okres prowadzenia działalności jest krótszy, w tym okresie, z należytą starannością przynajmniej jedną </w:t>
      </w:r>
      <w:r w:rsidR="008A2385" w:rsidRPr="001F4875">
        <w:rPr>
          <w:rFonts w:asciiTheme="minorHAnsi" w:hAnsiTheme="minorHAnsi" w:cstheme="minorHAnsi"/>
          <w:sz w:val="24"/>
          <w:szCs w:val="24"/>
        </w:rPr>
        <w:t xml:space="preserve">dokumentację projektowo-kosztorysową </w:t>
      </w:r>
      <w:r w:rsidR="00BE4A39" w:rsidRPr="001F4875">
        <w:rPr>
          <w:rFonts w:asciiTheme="minorHAnsi" w:hAnsiTheme="minorHAnsi" w:cstheme="minorHAnsi"/>
          <w:sz w:val="24"/>
          <w:szCs w:val="24"/>
        </w:rPr>
        <w:t xml:space="preserve">remontu </w:t>
      </w:r>
      <w:r w:rsidR="008A2385" w:rsidRPr="001F4875">
        <w:rPr>
          <w:rFonts w:asciiTheme="minorHAnsi" w:hAnsiTheme="minorHAnsi" w:cstheme="minorHAnsi"/>
          <w:sz w:val="24"/>
          <w:szCs w:val="24"/>
        </w:rPr>
        <w:t>budynku</w:t>
      </w:r>
      <w:r w:rsidR="00BE4A39" w:rsidRPr="001F4875">
        <w:rPr>
          <w:rFonts w:asciiTheme="minorHAnsi" w:hAnsiTheme="minorHAnsi" w:cstheme="minorHAnsi"/>
          <w:sz w:val="24"/>
          <w:szCs w:val="24"/>
        </w:rPr>
        <w:t xml:space="preserve"> mieszkalnego</w:t>
      </w:r>
      <w:r w:rsidR="008A2385" w:rsidRPr="001F4875">
        <w:rPr>
          <w:rFonts w:asciiTheme="minorHAnsi" w:hAnsiTheme="minorHAnsi" w:cstheme="minorHAnsi"/>
          <w:sz w:val="24"/>
          <w:szCs w:val="24"/>
        </w:rPr>
        <w:t xml:space="preserve">, obejmującą </w:t>
      </w:r>
      <w:r w:rsidR="00BE4A39" w:rsidRPr="001F4875">
        <w:rPr>
          <w:rFonts w:asciiTheme="minorHAnsi" w:hAnsiTheme="minorHAnsi" w:cstheme="minorHAnsi"/>
          <w:sz w:val="24"/>
          <w:szCs w:val="24"/>
        </w:rPr>
        <w:t>remont dachu i więźby dachowej</w:t>
      </w:r>
      <w:r w:rsidR="00291486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1922728C" w14:textId="2099189F" w:rsidR="004B3CBB" w:rsidRPr="001F4875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dysponują osobami zdolnymi do wykonania zamówienia w zakresie zgodnym z przedmiotem zamówienia: </w:t>
      </w:r>
      <w:r w:rsidR="00BE4A39" w:rsidRPr="001F4875">
        <w:rPr>
          <w:rFonts w:asciiTheme="minorHAnsi" w:hAnsiTheme="minorHAnsi" w:cstheme="minorHAnsi"/>
          <w:sz w:val="24"/>
          <w:szCs w:val="24"/>
        </w:rPr>
        <w:t>dysponują osobami zdolnymi do wykonania zamówienia (lub przedstawią pisemne zobowiązanie innych przedmiotów do udostępnienia potencjału technicznego i osób zdolnych do wykonania zamówienia), które będą pełnić funkcję projektanta w specjalnościach: konstrukcyjno-budowlanej</w:t>
      </w:r>
      <w:r w:rsidR="001F4875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5991254C" w14:textId="7CB8E5FD" w:rsidR="004B3CBB" w:rsidRPr="001F4875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wykonają przedmiotowe zamówienie w terminie </w:t>
      </w:r>
      <w:r w:rsidR="00966E66">
        <w:rPr>
          <w:rFonts w:asciiTheme="minorHAnsi" w:hAnsiTheme="minorHAnsi" w:cstheme="minorHAnsi"/>
          <w:sz w:val="24"/>
          <w:szCs w:val="24"/>
        </w:rPr>
        <w:t>35</w:t>
      </w:r>
      <w:r w:rsidR="00551D47" w:rsidRPr="001F4875">
        <w:rPr>
          <w:rFonts w:asciiTheme="minorHAnsi" w:hAnsiTheme="minorHAnsi" w:cstheme="minorHAnsi"/>
          <w:sz w:val="24"/>
          <w:szCs w:val="24"/>
        </w:rPr>
        <w:t xml:space="preserve"> dni</w:t>
      </w:r>
      <w:r w:rsidRPr="001F4875">
        <w:rPr>
          <w:rFonts w:asciiTheme="minorHAnsi" w:hAnsiTheme="minorHAnsi" w:cstheme="minorHAnsi"/>
          <w:sz w:val="24"/>
          <w:szCs w:val="24"/>
        </w:rPr>
        <w:t xml:space="preserve"> od dnia udzielenia zamówienia.</w:t>
      </w:r>
    </w:p>
    <w:p w14:paraId="3050B68B" w14:textId="77777777" w:rsidR="004B3CBB" w:rsidRPr="001F4875" w:rsidRDefault="004B3CBB" w:rsidP="000313F2">
      <w:pPr>
        <w:pStyle w:val="Akapitzlist"/>
        <w:numPr>
          <w:ilvl w:val="2"/>
          <w:numId w:val="9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zapoznali się z wzorem umowy i nie wnoszą zastrzeżeń co do jej treści i akceptują warunki w niej zawarte,</w:t>
      </w:r>
    </w:p>
    <w:p w14:paraId="610551BE" w14:textId="355EEC6E" w:rsidR="004B3CBB" w:rsidRPr="001F4875" w:rsidRDefault="004B3CBB" w:rsidP="009F1472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nie zalegają w opłacaniu podatków, opłat oraz składek na ubezpieczenie zdrowotne i społeczne oraz</w:t>
      </w:r>
    </w:p>
    <w:p w14:paraId="241DDB70" w14:textId="15A10FDB" w:rsidR="004B3CBB" w:rsidRPr="001F4875" w:rsidRDefault="004B3CBB" w:rsidP="009F1472">
      <w:pPr>
        <w:pStyle w:val="Akapitzlist"/>
        <w:numPr>
          <w:ilvl w:val="2"/>
          <w:numId w:val="9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nie podlegają wykluczeniu z zakresu art. 7 ust. 1 ustawy o szczególnych rozwiązaniach w zakresie przeciwdziałania wspieraniu agresji na Ukrainę oraz służących ochronie bezpieczeństwa narodowego</w:t>
      </w:r>
      <w:r w:rsidR="00E20388" w:rsidRPr="001F4875">
        <w:rPr>
          <w:rFonts w:asciiTheme="minorHAnsi" w:hAnsiTheme="minorHAnsi" w:cstheme="minorHAnsi"/>
          <w:sz w:val="24"/>
          <w:szCs w:val="24"/>
        </w:rPr>
        <w:t>.</w:t>
      </w:r>
    </w:p>
    <w:p w14:paraId="3B023C04" w14:textId="56A5D500" w:rsidR="004B3CBB" w:rsidRPr="001F4875" w:rsidRDefault="004B3CBB" w:rsidP="009F1472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Niespełnianie chociażby jednego z ww. warunków skutkować będzie odrzuceniem oferty.</w:t>
      </w:r>
    </w:p>
    <w:p w14:paraId="1A9F3413" w14:textId="6951DEAD" w:rsidR="004B3CBB" w:rsidRPr="001F4875" w:rsidRDefault="004B3CBB" w:rsidP="009F1472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Wykaz dokumentów niezbędnych do złożenia prawidłowej oferty:</w:t>
      </w:r>
    </w:p>
    <w:p w14:paraId="636C0093" w14:textId="781ED23F" w:rsidR="004B3CBB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wypełniony i podpisany formularz oferty (załącznik nr 1). </w:t>
      </w:r>
    </w:p>
    <w:p w14:paraId="5F98D77A" w14:textId="77777777" w:rsidR="004B3CBB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oświadczenie o niezaleganiu z opłacaniem podatków, opłat oraz składek na ubezpieczenie zdrowotne i społeczne (załącznik nr 4);</w:t>
      </w:r>
    </w:p>
    <w:p w14:paraId="058F5630" w14:textId="77777777" w:rsidR="004B3CBB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odpis z właściwego rejestru lub zaświadczenie o wpisie do ewidencji działalności gospodarczej,</w:t>
      </w:r>
    </w:p>
    <w:p w14:paraId="63C7171F" w14:textId="4551654A" w:rsidR="00430B7D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wykaz wykonanych w ostatnich pięciu latach </w:t>
      </w:r>
      <w:r w:rsidR="00E30862" w:rsidRPr="001F4875">
        <w:rPr>
          <w:rFonts w:asciiTheme="minorHAnsi" w:hAnsiTheme="minorHAnsi" w:cstheme="minorHAnsi"/>
          <w:sz w:val="24"/>
          <w:szCs w:val="24"/>
        </w:rPr>
        <w:t>dokumentacji</w:t>
      </w:r>
      <w:r w:rsidRPr="001F4875">
        <w:rPr>
          <w:rFonts w:asciiTheme="minorHAnsi" w:hAnsiTheme="minorHAnsi" w:cstheme="minorHAnsi"/>
          <w:sz w:val="24"/>
          <w:szCs w:val="24"/>
        </w:rPr>
        <w:t xml:space="preserve">, o których mowa w pkt. </w:t>
      </w:r>
      <w:r w:rsidR="00E30862" w:rsidRPr="001F4875">
        <w:rPr>
          <w:rFonts w:asciiTheme="minorHAnsi" w:hAnsiTheme="minorHAnsi" w:cstheme="minorHAnsi"/>
          <w:sz w:val="24"/>
          <w:szCs w:val="24"/>
        </w:rPr>
        <w:t>9</w:t>
      </w:r>
      <w:r w:rsidRPr="001F4875">
        <w:rPr>
          <w:rFonts w:asciiTheme="minorHAnsi" w:hAnsiTheme="minorHAnsi" w:cstheme="minorHAnsi"/>
          <w:sz w:val="24"/>
          <w:szCs w:val="24"/>
        </w:rPr>
        <w:t xml:space="preserve">a niniejszej SWZ (załącznik nr 5) (przypadku, gdy Zamawiający TBS Sp. z o. o. w Piotrkowie Trybunalskim, jest podmiotem, na rzecz którego </w:t>
      </w:r>
      <w:r w:rsidR="00D92F3C" w:rsidRPr="001F4875">
        <w:rPr>
          <w:rFonts w:asciiTheme="minorHAnsi" w:hAnsiTheme="minorHAnsi" w:cstheme="minorHAnsi"/>
          <w:sz w:val="24"/>
          <w:szCs w:val="24"/>
        </w:rPr>
        <w:t>usługi</w:t>
      </w:r>
      <w:r w:rsidRPr="001F4875">
        <w:rPr>
          <w:rFonts w:asciiTheme="minorHAnsi" w:hAnsiTheme="minorHAnsi" w:cstheme="minorHAnsi"/>
          <w:sz w:val="24"/>
          <w:szCs w:val="24"/>
        </w:rPr>
        <w:t xml:space="preserve"> wskazane w wykazie zostały wcześniej wykonane, wykonawca nie ma obowiązku przedkładania dowodów w prawidłowego wykonania tych zamówień);</w:t>
      </w:r>
    </w:p>
    <w:p w14:paraId="66EA345F" w14:textId="494A6A5D" w:rsidR="004B3CBB" w:rsidRPr="001F4875" w:rsidRDefault="004B3CBB" w:rsidP="009F1472">
      <w:pPr>
        <w:tabs>
          <w:tab w:val="left" w:pos="360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Wymagane przez Zamawiającego dokumenty wymienione w punktach </w:t>
      </w:r>
      <w:r w:rsidR="00D92F3C" w:rsidRPr="001F4875">
        <w:rPr>
          <w:rFonts w:asciiTheme="minorHAnsi" w:hAnsiTheme="minorHAnsi" w:cstheme="minorHAnsi"/>
          <w:sz w:val="24"/>
          <w:szCs w:val="24"/>
        </w:rPr>
        <w:t>c</w:t>
      </w:r>
      <w:r w:rsidRPr="001F4875">
        <w:rPr>
          <w:rFonts w:asciiTheme="minorHAnsi" w:hAnsiTheme="minorHAnsi" w:cstheme="minorHAnsi"/>
          <w:sz w:val="24"/>
          <w:szCs w:val="24"/>
        </w:rPr>
        <w:t xml:space="preserve">, </w:t>
      </w:r>
      <w:r w:rsidR="00D92F3C" w:rsidRPr="001F4875">
        <w:rPr>
          <w:rFonts w:asciiTheme="minorHAnsi" w:hAnsiTheme="minorHAnsi" w:cstheme="minorHAnsi"/>
          <w:sz w:val="24"/>
          <w:szCs w:val="24"/>
        </w:rPr>
        <w:t>d</w:t>
      </w:r>
      <w:r w:rsidRPr="001F4875">
        <w:rPr>
          <w:rFonts w:asciiTheme="minorHAnsi" w:hAnsiTheme="minorHAnsi" w:cstheme="minorHAnsi"/>
          <w:sz w:val="24"/>
          <w:szCs w:val="24"/>
        </w:rPr>
        <w:t xml:space="preserve"> powinny być złożone w formie oryginałów lub wyraźnej, czytelnej kserokopii poświadczonej za zgodność z oryginałem przez Wykonawcę. Jeżeli zamawiający składa ofertę w sposób elektroniczny przygotowuje powyższe dokumenty jak w pkt </w:t>
      </w:r>
      <w:r w:rsidR="00D92F3C" w:rsidRPr="001F4875">
        <w:rPr>
          <w:rFonts w:asciiTheme="minorHAnsi" w:hAnsiTheme="minorHAnsi" w:cstheme="minorHAnsi"/>
          <w:sz w:val="24"/>
          <w:szCs w:val="24"/>
        </w:rPr>
        <w:t>3</w:t>
      </w:r>
      <w:r w:rsidRPr="001F4875">
        <w:rPr>
          <w:rFonts w:asciiTheme="minorHAnsi" w:hAnsiTheme="minorHAnsi" w:cstheme="minorHAnsi"/>
          <w:sz w:val="24"/>
          <w:szCs w:val="24"/>
        </w:rPr>
        <w:t>.2.h SWZ;</w:t>
      </w:r>
    </w:p>
    <w:p w14:paraId="3304291F" w14:textId="3FDB805B" w:rsidR="004B3CBB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lastRenderedPageBreak/>
        <w:t xml:space="preserve">wykaz osób, skierowanych przez wykonawcę do realizacji zamówienia odpowiedzialnych za </w:t>
      </w:r>
      <w:r w:rsidR="00D92F3C" w:rsidRPr="001F4875">
        <w:rPr>
          <w:rFonts w:asciiTheme="minorHAnsi" w:hAnsiTheme="minorHAnsi" w:cstheme="minorHAnsi"/>
          <w:sz w:val="24"/>
          <w:szCs w:val="24"/>
        </w:rPr>
        <w:t>projektowanie</w:t>
      </w:r>
      <w:r w:rsidRPr="001F4875">
        <w:rPr>
          <w:rFonts w:asciiTheme="minorHAnsi" w:hAnsiTheme="minorHAnsi" w:cstheme="minorHAnsi"/>
          <w:sz w:val="24"/>
          <w:szCs w:val="24"/>
        </w:rPr>
        <w:t xml:space="preserve"> wraz z informacjami na temat ich kwalifikacji zawodowych, uprawnień i wykształcenia niezbędnych do wykonania zamówienia publicznego, a także zakresu wykonywanych przez nie czynności oraz informacją o podstawie do dysponowania tymi osobami (załącznik nr 6); </w:t>
      </w:r>
    </w:p>
    <w:p w14:paraId="313B2373" w14:textId="63A1D22F" w:rsidR="004B3CBB" w:rsidRPr="001F4875" w:rsidRDefault="004B3CBB" w:rsidP="009F1472">
      <w:pPr>
        <w:pStyle w:val="Akapitzlist"/>
        <w:numPr>
          <w:ilvl w:val="2"/>
          <w:numId w:val="8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oświadczenie dotyczące art. 7 ust. 1 ustawy o szczególnych rozwiązaniach w zakresie przeciwdziałania wspieraniu agresji na Ukrainę oraz służących ochronie bezpieczeństwa narodowego (załącznik nr </w:t>
      </w:r>
      <w:r w:rsidR="003D3CFC" w:rsidRPr="001F4875">
        <w:rPr>
          <w:rFonts w:asciiTheme="minorHAnsi" w:hAnsiTheme="minorHAnsi" w:cstheme="minorHAnsi"/>
          <w:sz w:val="24"/>
          <w:szCs w:val="24"/>
        </w:rPr>
        <w:t>2</w:t>
      </w:r>
      <w:r w:rsidRPr="001F4875">
        <w:rPr>
          <w:rFonts w:asciiTheme="minorHAnsi" w:hAnsiTheme="minorHAnsi" w:cstheme="minorHAnsi"/>
          <w:sz w:val="24"/>
          <w:szCs w:val="24"/>
        </w:rPr>
        <w:t xml:space="preserve"> do SWZ). Nieprzedłożenie ww. oświadczenia będzie skutkowało wykluczeniem Wykonawcy z postepowania o udzielenie zamówienia.</w:t>
      </w:r>
    </w:p>
    <w:p w14:paraId="7C1D191F" w14:textId="21FA507C" w:rsidR="004B3CBB" w:rsidRPr="001F4875" w:rsidRDefault="004B3CBB" w:rsidP="009F1472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 przypadku niedołączenia do ofert dokumentów, o których mowa w pkt. b-</w:t>
      </w:r>
      <w:r w:rsidR="00D92F3C" w:rsidRPr="001F4875">
        <w:rPr>
          <w:rFonts w:asciiTheme="minorHAnsi" w:hAnsiTheme="minorHAnsi" w:cstheme="minorHAnsi"/>
          <w:sz w:val="24"/>
          <w:szCs w:val="24"/>
        </w:rPr>
        <w:t>g</w:t>
      </w:r>
      <w:r w:rsidRPr="001F4875">
        <w:rPr>
          <w:rFonts w:asciiTheme="minorHAnsi" w:hAnsiTheme="minorHAnsi" w:cstheme="minorHAnsi"/>
          <w:sz w:val="24"/>
          <w:szCs w:val="24"/>
        </w:rPr>
        <w:t>, Zamawiający wezwie Wykonawcę do złożenia dokumentów w terminie 3 dni od otwarcia ofert. W przypadku bezskutecznego upływu terminu, oferta zostanie odrzucona. Formularz ofertowy nie podlega uzupełnieniu.</w:t>
      </w:r>
    </w:p>
    <w:p w14:paraId="6E5D68B6" w14:textId="676FECE3" w:rsidR="004B3CBB" w:rsidRPr="001F4875" w:rsidRDefault="004B3CBB" w:rsidP="009F147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Kryteria oceny</w:t>
      </w:r>
      <w:r w:rsidRPr="001F487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F4875">
        <w:rPr>
          <w:rFonts w:asciiTheme="minorHAnsi" w:hAnsiTheme="minorHAnsi" w:cstheme="minorHAnsi"/>
          <w:bCs/>
          <w:sz w:val="24"/>
          <w:szCs w:val="24"/>
        </w:rPr>
        <w:t>Przy wyborze oferty Zamawiający będzie się kierował następującymi kryteriami i ich znaczeniem</w:t>
      </w:r>
      <w:r w:rsidRPr="001F4875">
        <w:rPr>
          <w:rFonts w:asciiTheme="minorHAnsi" w:hAnsiTheme="minorHAnsi" w:cstheme="minorHAnsi"/>
          <w:b/>
          <w:sz w:val="24"/>
          <w:szCs w:val="24"/>
        </w:rPr>
        <w:t>:</w:t>
      </w:r>
    </w:p>
    <w:p w14:paraId="724EEEC4" w14:textId="095A20C6" w:rsidR="004B3CBB" w:rsidRPr="001F4875" w:rsidRDefault="004B3CBB" w:rsidP="009F1472">
      <w:pPr>
        <w:pStyle w:val="Akapitzlist"/>
        <w:tabs>
          <w:tab w:val="left" w:pos="426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t>cena ofertowa - 100 %.</w:t>
      </w:r>
      <w:r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sz w:val="24"/>
          <w:szCs w:val="24"/>
        </w:rPr>
        <w:br/>
        <w:t>Cena oferty zostanie przeliczona na punkty zgodnie ze wzorem (</w:t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C</w:t>
      </w:r>
      <w:r w:rsidRPr="001F4875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C</w:t>
      </w:r>
      <w:r w:rsidRPr="001F4875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>) x 100 pkt, gdzie:</w:t>
      </w:r>
      <w:r w:rsidRPr="001F487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C</w:t>
      </w:r>
      <w:r w:rsidRPr="001F4875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 xml:space="preserve"> – najniższa cena spośród ofert nieodrzuconych, </w:t>
      </w:r>
      <w:r w:rsidRPr="001F487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1F4875">
        <w:rPr>
          <w:rFonts w:asciiTheme="minorHAnsi" w:hAnsiTheme="minorHAnsi" w:cstheme="minorHAnsi"/>
          <w:sz w:val="24"/>
          <w:szCs w:val="24"/>
        </w:rPr>
        <w:t>C</w:t>
      </w:r>
      <w:r w:rsidRPr="001F4875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Pr="001F4875">
        <w:rPr>
          <w:rFonts w:asciiTheme="minorHAnsi" w:hAnsiTheme="minorHAnsi" w:cstheme="minorHAnsi"/>
          <w:sz w:val="24"/>
          <w:szCs w:val="24"/>
        </w:rPr>
        <w:t xml:space="preserve"> – cena oferty rozpatrywanej. </w:t>
      </w:r>
    </w:p>
    <w:p w14:paraId="2B6BAEAF" w14:textId="5FF268AF" w:rsidR="004B3CBB" w:rsidRPr="001F4875" w:rsidRDefault="004B3CBB" w:rsidP="009F1472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Zamawiający nie przewiduje publicznego otwarcia ofert.</w:t>
      </w:r>
    </w:p>
    <w:p w14:paraId="71A6DB7C" w14:textId="2FF6B843" w:rsidR="004B3CBB" w:rsidRPr="001F4875" w:rsidRDefault="004B3CBB" w:rsidP="000313F2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Zamawiający niezwłocznie zamieści informacje z otwarcia ofert na swojej stronie internetowej </w:t>
      </w:r>
      <w:r w:rsidR="00FD77CB" w:rsidRPr="001F4875">
        <w:rPr>
          <w:rFonts w:asciiTheme="minorHAnsi" w:hAnsiTheme="minorHAnsi" w:cstheme="minorHAnsi"/>
          <w:sz w:val="24"/>
          <w:szCs w:val="24"/>
        </w:rPr>
        <w:t>bip.</w:t>
      </w:r>
      <w:r w:rsidRPr="001F4875">
        <w:rPr>
          <w:rFonts w:asciiTheme="minorHAnsi" w:hAnsiTheme="minorHAnsi" w:cstheme="minorHAnsi"/>
          <w:sz w:val="24"/>
          <w:szCs w:val="24"/>
        </w:rPr>
        <w:t>tbs.piotrkow.pl podając nazwy i adresy Wykonawców, siedziby Wykonawców, ceny ofertowe, terminy gwarancji oraz kwotę jaką Zamawiający zamierza przeznaczyć na finansowanie zamówienia.</w:t>
      </w:r>
    </w:p>
    <w:p w14:paraId="124E2EF5" w14:textId="3FF98544" w:rsidR="004B3CBB" w:rsidRPr="001F4875" w:rsidRDefault="004B3CBB" w:rsidP="000313F2">
      <w:pPr>
        <w:pStyle w:val="Akapitzlist"/>
        <w:numPr>
          <w:ilvl w:val="0"/>
          <w:numId w:val="6"/>
        </w:numPr>
        <w:tabs>
          <w:tab w:val="left" w:pos="36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Zamawiający oceni i porówna tylko te oferty, które zostaną sporządzone zgodnie z wymaganiami niniejszej SWZ.</w:t>
      </w:r>
    </w:p>
    <w:p w14:paraId="226B45EC" w14:textId="407AAAC4" w:rsidR="009D640C" w:rsidRPr="001F4875" w:rsidRDefault="00231D6E" w:rsidP="00A860F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</w:rPr>
        <w:t xml:space="preserve"> </w:t>
      </w:r>
      <w:r w:rsidR="002B2280" w:rsidRPr="001F4875">
        <w:rPr>
          <w:rFonts w:asciiTheme="minorHAnsi" w:hAnsiTheme="minorHAnsi" w:cstheme="minorHAnsi"/>
          <w:bCs/>
        </w:rPr>
        <w:t xml:space="preserve">Wymagania </w:t>
      </w:r>
      <w:r w:rsidR="002B2280" w:rsidRPr="001F4875">
        <w:rPr>
          <w:rFonts w:asciiTheme="minorHAnsi" w:hAnsiTheme="minorHAnsi" w:cstheme="minorHAnsi"/>
          <w:bCs/>
          <w:sz w:val="24"/>
          <w:szCs w:val="24"/>
        </w:rPr>
        <w:t>dotyczące wadium:</w:t>
      </w:r>
      <w:r w:rsidR="009D640C" w:rsidRPr="001F48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B2280" w:rsidRPr="001F4875">
        <w:rPr>
          <w:rFonts w:asciiTheme="minorHAnsi" w:hAnsiTheme="minorHAnsi" w:cstheme="minorHAnsi"/>
          <w:bCs/>
          <w:sz w:val="24"/>
          <w:szCs w:val="24"/>
        </w:rPr>
        <w:t>Zamawiający nie przewiduje wniesienia wadium w postępowaniu.</w:t>
      </w:r>
    </w:p>
    <w:p w14:paraId="31DDA2EF" w14:textId="08B4FD6F" w:rsidR="004B3CBB" w:rsidRPr="001F4875" w:rsidRDefault="004B3CBB" w:rsidP="00A860F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Zamawiający przyzna kontrakt Wykonawcy, którego oferta:</w:t>
      </w:r>
    </w:p>
    <w:p w14:paraId="0E9DC18C" w14:textId="513C1EAC" w:rsidR="004B3CBB" w:rsidRPr="001F4875" w:rsidRDefault="004B3CBB" w:rsidP="00A860F0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została określona jako zgodna i spełnia wymagania SWZ,</w:t>
      </w:r>
    </w:p>
    <w:p w14:paraId="3BFE2FF9" w14:textId="288DDB93" w:rsidR="004B3CBB" w:rsidRPr="001F4875" w:rsidRDefault="004B3CBB" w:rsidP="00A860F0">
      <w:pPr>
        <w:pStyle w:val="Akapitzlist"/>
        <w:numPr>
          <w:ilvl w:val="2"/>
          <w:numId w:val="7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została oceniona jako najkorzystniejsza w oparciu o podane kryterium wyboru.</w:t>
      </w:r>
    </w:p>
    <w:p w14:paraId="5009BB59" w14:textId="29C1C3C7" w:rsidR="004B3CBB" w:rsidRPr="001F4875" w:rsidRDefault="004B3CBB" w:rsidP="00A860F0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Zawiadomienie o wyniku przetargu.</w:t>
      </w:r>
    </w:p>
    <w:p w14:paraId="098069A9" w14:textId="0C05158D" w:rsidR="00430B7D" w:rsidRPr="001F4875" w:rsidRDefault="00430B7D" w:rsidP="009F1472">
      <w:pPr>
        <w:pStyle w:val="Akapitzlist"/>
        <w:tabs>
          <w:tab w:val="left" w:pos="360"/>
        </w:tabs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lastRenderedPageBreak/>
        <w:t>O wyniku przetargu Zamawiający zawiadomi niezwłocznie Wykonawców wskazując nazwę i siedzibę tego, którego ofertę wybrano. Wybrany Wykonawca zostanie również powiadomiony o terminie i miejscu zawarcia umowy. Ogłoszenie o wynikach przetargu zostanie zamieszczone na tablicy ogłoszeń w siedzibie T</w:t>
      </w:r>
      <w:r w:rsidR="00C31464" w:rsidRPr="001F4875">
        <w:rPr>
          <w:rFonts w:asciiTheme="minorHAnsi" w:hAnsiTheme="minorHAnsi" w:cstheme="minorHAnsi"/>
          <w:sz w:val="24"/>
          <w:szCs w:val="24"/>
        </w:rPr>
        <w:t>owarzystwa Budownictwa Społecznego</w:t>
      </w:r>
      <w:r w:rsidRPr="001F4875">
        <w:rPr>
          <w:rFonts w:asciiTheme="minorHAnsi" w:hAnsiTheme="minorHAnsi" w:cstheme="minorHAnsi"/>
          <w:sz w:val="24"/>
          <w:szCs w:val="24"/>
        </w:rPr>
        <w:t xml:space="preserve"> Sp</w:t>
      </w:r>
      <w:r w:rsidR="00C31464" w:rsidRPr="001F4875">
        <w:rPr>
          <w:rFonts w:asciiTheme="minorHAnsi" w:hAnsiTheme="minorHAnsi" w:cstheme="minorHAnsi"/>
          <w:sz w:val="24"/>
          <w:szCs w:val="24"/>
        </w:rPr>
        <w:t>ółka</w:t>
      </w:r>
      <w:r w:rsidRPr="001F4875">
        <w:rPr>
          <w:rFonts w:asciiTheme="minorHAnsi" w:hAnsiTheme="minorHAnsi" w:cstheme="minorHAnsi"/>
          <w:sz w:val="24"/>
          <w:szCs w:val="24"/>
        </w:rPr>
        <w:t xml:space="preserve"> z o.o., Alej</w:t>
      </w:r>
      <w:r w:rsidR="00C31464" w:rsidRPr="001F4875">
        <w:rPr>
          <w:rFonts w:asciiTheme="minorHAnsi" w:hAnsiTheme="minorHAnsi" w:cstheme="minorHAnsi"/>
          <w:sz w:val="24"/>
          <w:szCs w:val="24"/>
        </w:rPr>
        <w:t>a</w:t>
      </w:r>
      <w:r w:rsidRPr="001F4875">
        <w:rPr>
          <w:rFonts w:asciiTheme="minorHAnsi" w:hAnsiTheme="minorHAnsi" w:cstheme="minorHAnsi"/>
          <w:sz w:val="24"/>
          <w:szCs w:val="24"/>
        </w:rPr>
        <w:t xml:space="preserve"> 3 Maja 31 oraz na stronie internetowej Zamawiającego.</w:t>
      </w:r>
    </w:p>
    <w:p w14:paraId="6096FF6F" w14:textId="58FA9561" w:rsidR="004B3CBB" w:rsidRPr="001F4875" w:rsidRDefault="00430B7D" w:rsidP="009F1472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Zawarcie umowy</w:t>
      </w:r>
    </w:p>
    <w:p w14:paraId="398EC243" w14:textId="1F0D3529" w:rsidR="00430B7D" w:rsidRPr="001F4875" w:rsidRDefault="00430B7D" w:rsidP="009F1472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Zamawiający zawrze umowę z wybranym Wykonawcą niezwłocznie po ogłoszeniu wyników przetargu. Istotne dla Zamawiającego postanowienia, które zostaną wprowadzone do treści umowy, zawiera wzór umowy, stanowiący </w:t>
      </w:r>
      <w:r w:rsidRPr="001F4875">
        <w:rPr>
          <w:rFonts w:asciiTheme="minorHAnsi" w:hAnsiTheme="minorHAnsi" w:cstheme="minorHAnsi"/>
          <w:b/>
          <w:sz w:val="24"/>
          <w:szCs w:val="24"/>
        </w:rPr>
        <w:t>załącznik nr 3</w:t>
      </w:r>
      <w:r w:rsidRPr="001F4875">
        <w:rPr>
          <w:rFonts w:asciiTheme="minorHAnsi" w:hAnsiTheme="minorHAnsi" w:cstheme="minorHAnsi"/>
          <w:sz w:val="24"/>
          <w:szCs w:val="24"/>
        </w:rPr>
        <w:t xml:space="preserve"> niniejszej SWZ.</w:t>
      </w:r>
    </w:p>
    <w:p w14:paraId="39A10810" w14:textId="085A4F16" w:rsidR="00430B7D" w:rsidRPr="001F4875" w:rsidRDefault="00430B7D" w:rsidP="009F1472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Możliwość negocjacji</w:t>
      </w:r>
    </w:p>
    <w:p w14:paraId="0B98BD43" w14:textId="3B1264A7" w:rsidR="00430B7D" w:rsidRPr="001F4875" w:rsidRDefault="00430B7D" w:rsidP="009F1472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Zamawiający może przeprowadzić negocjacje, w celu ulepszenia najkorzystniejszej oferty, aby uniknąć unieważnienia postępowania.</w:t>
      </w:r>
    </w:p>
    <w:p w14:paraId="32C8F694" w14:textId="77777777" w:rsidR="00430B7D" w:rsidRPr="001F4875" w:rsidRDefault="00430B7D" w:rsidP="009F1472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F4875">
        <w:rPr>
          <w:rFonts w:asciiTheme="minorHAnsi" w:hAnsiTheme="minorHAnsi" w:cstheme="minorHAnsi"/>
          <w:b/>
          <w:bCs/>
          <w:sz w:val="24"/>
          <w:szCs w:val="24"/>
        </w:rPr>
        <w:t>Unieważnienie postępowania</w:t>
      </w:r>
    </w:p>
    <w:p w14:paraId="2F201EE0" w14:textId="62A85FD5" w:rsidR="00430B7D" w:rsidRPr="001F4875" w:rsidRDefault="00430B7D" w:rsidP="009F1472">
      <w:pPr>
        <w:tabs>
          <w:tab w:val="left" w:pos="36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  <w:sectPr w:rsidR="00430B7D" w:rsidRPr="001F4875" w:rsidSect="00572582">
          <w:headerReference w:type="default" r:id="rId9"/>
          <w:pgSz w:w="11906" w:h="16838"/>
          <w:pgMar w:top="680" w:right="1134" w:bottom="624" w:left="1134" w:header="709" w:footer="709" w:gutter="0"/>
          <w:cols w:space="708"/>
          <w:docGrid w:linePitch="600" w:charSpace="40960"/>
        </w:sectPr>
      </w:pPr>
    </w:p>
    <w:p w14:paraId="3E3ECE75" w14:textId="77777777" w:rsidR="00430B7D" w:rsidRPr="001F4875" w:rsidRDefault="00430B7D" w:rsidP="009F147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Zarząd Spółki unieważnia postępowanie w szczególności, gdy: w postępowaniu nie złożono żadnej oferty; odrzucono wszystkie oferty złożone w postępowaniu; cena najkorzystniej oferty przekracza kwotę jaką Zamawiający może przeznaczyć na sfinansowanie zamówienia; wystąpiła istotna zmiana okoliczności powodująca, że prowadzenie postępowania lub wykonanie zamówienia nie leży w interesie publicznym, czego nie można było wcześniej przewidzieć; postępowanie obarczone jest niemożliwą do usunięcia wadą uniemożliwiającą zawarcie umowy w sprawie zamówienia.</w:t>
      </w:r>
    </w:p>
    <w:p w14:paraId="2DED3C9A" w14:textId="6C65830C" w:rsidR="00FB673C" w:rsidRPr="001F4875" w:rsidRDefault="00FB673C" w:rsidP="000313F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t>Z</w:t>
      </w:r>
      <w:r w:rsidR="00905C57" w:rsidRPr="001F4875">
        <w:rPr>
          <w:rFonts w:asciiTheme="minorHAnsi" w:hAnsiTheme="minorHAnsi" w:cstheme="minorHAnsi"/>
          <w:b/>
          <w:sz w:val="24"/>
          <w:szCs w:val="24"/>
        </w:rPr>
        <w:t>atwierdził</w:t>
      </w:r>
      <w:r w:rsidRPr="001F4875">
        <w:rPr>
          <w:rFonts w:asciiTheme="minorHAnsi" w:hAnsiTheme="minorHAnsi" w:cstheme="minorHAnsi"/>
          <w:b/>
          <w:sz w:val="24"/>
          <w:szCs w:val="24"/>
        </w:rPr>
        <w:t>:</w:t>
      </w:r>
    </w:p>
    <w:p w14:paraId="0291161C" w14:textId="77777777" w:rsidR="00231D6E" w:rsidRDefault="00F27F3D" w:rsidP="00F82713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 w:rsidRPr="001F4875">
        <w:rPr>
          <w:rFonts w:asciiTheme="minorHAnsi" w:hAnsiTheme="minorHAnsi" w:cstheme="minorHAnsi"/>
          <w:szCs w:val="24"/>
        </w:rPr>
        <w:t>Piotrków Tryb</w:t>
      </w:r>
      <w:r w:rsidRPr="001F4875">
        <w:rPr>
          <w:rFonts w:asciiTheme="minorHAnsi" w:hAnsiTheme="minorHAnsi" w:cstheme="minorHAnsi"/>
          <w:szCs w:val="24"/>
          <w:lang w:val="pl-PL"/>
        </w:rPr>
        <w:t>unalski,</w:t>
      </w:r>
      <w:r w:rsidRPr="001F4875">
        <w:rPr>
          <w:rFonts w:asciiTheme="minorHAnsi" w:hAnsiTheme="minorHAnsi" w:cstheme="minorHAnsi"/>
          <w:szCs w:val="24"/>
        </w:rPr>
        <w:t xml:space="preserve"> </w:t>
      </w:r>
      <w:r w:rsidR="009F1472">
        <w:rPr>
          <w:rFonts w:asciiTheme="minorHAnsi" w:hAnsiTheme="minorHAnsi" w:cstheme="minorHAnsi"/>
          <w:szCs w:val="24"/>
          <w:lang w:val="pl-PL"/>
        </w:rPr>
        <w:t>24</w:t>
      </w:r>
      <w:r w:rsidR="002D790B" w:rsidRPr="001F4875">
        <w:rPr>
          <w:rFonts w:asciiTheme="minorHAnsi" w:hAnsiTheme="minorHAnsi" w:cstheme="minorHAnsi"/>
          <w:szCs w:val="24"/>
          <w:lang w:val="pl-PL"/>
        </w:rPr>
        <w:t>.0</w:t>
      </w:r>
      <w:r w:rsidR="00A17886" w:rsidRPr="001F4875">
        <w:rPr>
          <w:rFonts w:asciiTheme="minorHAnsi" w:hAnsiTheme="minorHAnsi" w:cstheme="minorHAnsi"/>
          <w:szCs w:val="24"/>
          <w:lang w:val="pl-PL"/>
        </w:rPr>
        <w:t>2</w:t>
      </w:r>
      <w:r w:rsidR="002D790B" w:rsidRPr="001F4875">
        <w:rPr>
          <w:rFonts w:asciiTheme="minorHAnsi" w:hAnsiTheme="minorHAnsi" w:cstheme="minorHAnsi"/>
          <w:szCs w:val="24"/>
          <w:lang w:val="pl-PL"/>
        </w:rPr>
        <w:t>.</w:t>
      </w:r>
      <w:r w:rsidRPr="001F4875">
        <w:rPr>
          <w:rFonts w:asciiTheme="minorHAnsi" w:hAnsiTheme="minorHAnsi" w:cstheme="minorHAnsi"/>
          <w:szCs w:val="24"/>
        </w:rPr>
        <w:t>20</w:t>
      </w:r>
      <w:r w:rsidRPr="001F4875">
        <w:rPr>
          <w:rFonts w:asciiTheme="minorHAnsi" w:hAnsiTheme="minorHAnsi" w:cstheme="minorHAnsi"/>
          <w:szCs w:val="24"/>
          <w:lang w:val="pl-PL"/>
        </w:rPr>
        <w:t>2</w:t>
      </w:r>
      <w:r w:rsidR="00A17886" w:rsidRPr="001F4875">
        <w:rPr>
          <w:rFonts w:asciiTheme="minorHAnsi" w:hAnsiTheme="minorHAnsi" w:cstheme="minorHAnsi"/>
          <w:szCs w:val="24"/>
          <w:lang w:val="pl-PL"/>
        </w:rPr>
        <w:t>5</w:t>
      </w:r>
      <w:r w:rsidRPr="001F4875">
        <w:rPr>
          <w:rFonts w:asciiTheme="minorHAnsi" w:hAnsiTheme="minorHAnsi" w:cstheme="minorHAnsi"/>
          <w:szCs w:val="24"/>
          <w:lang w:val="pl-PL"/>
        </w:rPr>
        <w:t xml:space="preserve"> </w:t>
      </w:r>
      <w:r w:rsidRPr="001F4875">
        <w:rPr>
          <w:rFonts w:asciiTheme="minorHAnsi" w:hAnsiTheme="minorHAnsi" w:cstheme="minorHAnsi"/>
          <w:szCs w:val="24"/>
        </w:rPr>
        <w:t>r.</w:t>
      </w:r>
      <w:r w:rsidR="00F82713">
        <w:rPr>
          <w:rFonts w:asciiTheme="minorHAnsi" w:hAnsiTheme="minorHAnsi" w:cstheme="minorHAnsi"/>
          <w:szCs w:val="24"/>
        </w:rPr>
        <w:br/>
      </w:r>
    </w:p>
    <w:p w14:paraId="6BB8534A" w14:textId="1309E60C" w:rsidR="00F27F3D" w:rsidRPr="001F4875" w:rsidRDefault="00F82713" w:rsidP="00F82713">
      <w:pPr>
        <w:pStyle w:val="Tekstpodstawowywcity"/>
        <w:spacing w:before="1680" w:line="36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</w:p>
    <w:p w14:paraId="6F0A9A20" w14:textId="1340FD30" w:rsidR="0059668E" w:rsidRPr="009F1472" w:rsidRDefault="00DB09D0" w:rsidP="000313F2">
      <w:pPr>
        <w:pStyle w:val="Nagwek2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lastRenderedPageBreak/>
        <w:t>Z</w:t>
      </w:r>
      <w:r w:rsidR="000C3CFE"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>ał</w:t>
      </w:r>
      <w:r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>ącznik</w:t>
      </w:r>
      <w:proofErr w:type="spellEnd"/>
      <w:r w:rsidR="000C3CFE"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 xml:space="preserve"> </w:t>
      </w:r>
      <w:proofErr w:type="spellStart"/>
      <w:r w:rsidR="00C31464"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>n</w:t>
      </w:r>
      <w:r w:rsidR="00430B7D"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>r</w:t>
      </w:r>
      <w:proofErr w:type="spellEnd"/>
      <w:r w:rsidR="00430B7D" w:rsidRPr="009F1472">
        <w:rPr>
          <w:rFonts w:asciiTheme="minorHAnsi" w:hAnsiTheme="minorHAnsi" w:cstheme="minorHAnsi"/>
          <w:iCs/>
          <w:color w:val="auto"/>
          <w:sz w:val="24"/>
          <w:szCs w:val="24"/>
          <w:lang w:val="de-DE"/>
        </w:rPr>
        <w:t xml:space="preserve"> 1</w:t>
      </w:r>
      <w:r w:rsidR="00905C57" w:rsidRPr="009F147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bookmarkStart w:id="7" w:name="_Hlk129937537"/>
      <w:r w:rsidR="00430B7D" w:rsidRPr="009F1472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C31464" w:rsidRPr="009F1472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430B7D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nak </w:t>
      </w:r>
      <w:r w:rsidR="00C31464" w:rsidRPr="009F147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0B7D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ostępowania </w:t>
      </w:r>
      <w:r w:rsidR="00C31464" w:rsidRPr="009F1472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874F04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D640C" w:rsidRPr="009F1472">
        <w:rPr>
          <w:rFonts w:asciiTheme="minorHAnsi" w:hAnsiTheme="minorHAnsi" w:cstheme="minorHAnsi"/>
          <w:color w:val="auto"/>
          <w:sz w:val="24"/>
          <w:szCs w:val="24"/>
        </w:rPr>
        <w:t>ER</w:t>
      </w:r>
      <w:r w:rsidR="00C31464" w:rsidRPr="009F1472">
        <w:rPr>
          <w:rFonts w:asciiTheme="minorHAnsi" w:hAnsiTheme="minorHAnsi" w:cstheme="minorHAnsi"/>
          <w:color w:val="auto"/>
          <w:sz w:val="24"/>
          <w:szCs w:val="24"/>
        </w:rPr>
        <w:t>/3131/</w:t>
      </w:r>
      <w:r w:rsidR="009F147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31464" w:rsidRPr="009F1472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A17886" w:rsidRPr="009F1472">
        <w:rPr>
          <w:rFonts w:asciiTheme="minorHAnsi" w:hAnsiTheme="minorHAnsi" w:cstheme="minorHAnsi"/>
          <w:color w:val="auto"/>
          <w:sz w:val="24"/>
          <w:szCs w:val="24"/>
        </w:rPr>
        <w:t>2025</w:t>
      </w:r>
      <w:r w:rsidR="00874F04" w:rsidRPr="009F1472">
        <w:rPr>
          <w:rFonts w:asciiTheme="minorHAnsi" w:hAnsiTheme="minorHAnsi" w:cstheme="minorHAnsi"/>
          <w:color w:val="auto"/>
          <w:sz w:val="24"/>
          <w:szCs w:val="24"/>
        </w:rPr>
        <w:t>)</w:t>
      </w:r>
      <w:bookmarkEnd w:id="7"/>
    </w:p>
    <w:p w14:paraId="7CD5EAD4" w14:textId="7FDC4187" w:rsidR="000C3CFE" w:rsidRPr="001F4875" w:rsidRDefault="000C3CFE" w:rsidP="009F1472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9F1472">
        <w:rPr>
          <w:rStyle w:val="PodtytuZnak"/>
          <w:rFonts w:asciiTheme="minorHAnsi" w:hAnsiTheme="minorHAnsi" w:cstheme="minorHAnsi"/>
          <w:szCs w:val="24"/>
        </w:rPr>
        <w:t>O</w:t>
      </w:r>
      <w:r w:rsidR="00DB09D0" w:rsidRPr="009F1472">
        <w:rPr>
          <w:rStyle w:val="PodtytuZnak"/>
          <w:rFonts w:asciiTheme="minorHAnsi" w:hAnsiTheme="minorHAnsi" w:cstheme="minorHAnsi"/>
          <w:szCs w:val="24"/>
        </w:rPr>
        <w:t>ferta</w:t>
      </w:r>
      <w:r w:rsidR="008F16E2" w:rsidRPr="009F147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8F16E2" w:rsidRPr="009F1472">
        <w:rPr>
          <w:rFonts w:asciiTheme="minorHAnsi" w:hAnsiTheme="minorHAnsi" w:cstheme="minorHAnsi"/>
          <w:b/>
          <w:sz w:val="24"/>
          <w:szCs w:val="24"/>
          <w:lang w:val="de-DE"/>
        </w:rPr>
        <w:br/>
      </w:r>
      <w:r w:rsidRPr="009F1472">
        <w:rPr>
          <w:rFonts w:asciiTheme="minorHAnsi" w:hAnsiTheme="minorHAnsi" w:cstheme="minorHAnsi"/>
          <w:b/>
          <w:bCs/>
          <w:sz w:val="24"/>
          <w:szCs w:val="24"/>
        </w:rPr>
        <w:t>Nazwa i siedziba Wykonawcy</w:t>
      </w:r>
      <w:r w:rsidR="00744FF2" w:rsidRPr="009F147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16E2" w:rsidRPr="001F4875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1F4875">
        <w:rPr>
          <w:rFonts w:asciiTheme="minorHAnsi" w:hAnsiTheme="minorHAnsi" w:cstheme="minorHAns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CFCFA" w14:textId="77777777" w:rsidR="00DE3D88" w:rsidRPr="001F4875" w:rsidRDefault="00B75D8B" w:rsidP="009F1472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F4875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0C3CFE" w:rsidRPr="001F4875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Pr="001F4875">
        <w:rPr>
          <w:rFonts w:asciiTheme="minorHAnsi" w:hAnsiTheme="minorHAnsi" w:cstheme="minorHAnsi"/>
          <w:b/>
          <w:bCs/>
          <w:sz w:val="28"/>
          <w:szCs w:val="28"/>
        </w:rPr>
        <w:t>efon:</w:t>
      </w:r>
      <w:r w:rsidR="000C3CFE" w:rsidRPr="001F487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3CFE" w:rsidRPr="001F4875">
        <w:rPr>
          <w:rFonts w:asciiTheme="minorHAnsi" w:hAnsiTheme="minorHAnsi" w:cstheme="minorHAnsi"/>
          <w:sz w:val="28"/>
          <w:szCs w:val="28"/>
        </w:rPr>
        <w:t>.........................................</w:t>
      </w:r>
      <w:r w:rsidR="008F16E2" w:rsidRPr="001F487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08F7AE1" w14:textId="77777777" w:rsidR="00DE3D88" w:rsidRPr="001F4875" w:rsidRDefault="000C3CFE" w:rsidP="009F1472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F4875">
        <w:rPr>
          <w:rFonts w:asciiTheme="minorHAnsi" w:hAnsiTheme="minorHAnsi" w:cstheme="minorHAnsi"/>
          <w:b/>
          <w:bCs/>
          <w:sz w:val="28"/>
          <w:szCs w:val="28"/>
        </w:rPr>
        <w:t xml:space="preserve">e-mail: </w:t>
      </w:r>
      <w:r w:rsidRPr="001F4875">
        <w:rPr>
          <w:rFonts w:asciiTheme="minorHAnsi" w:hAnsiTheme="minorHAnsi" w:cstheme="minorHAnsi"/>
          <w:sz w:val="28"/>
          <w:szCs w:val="28"/>
        </w:rPr>
        <w:t>………………………</w:t>
      </w:r>
      <w:r w:rsidR="008F16E2" w:rsidRPr="001F4875">
        <w:rPr>
          <w:rFonts w:asciiTheme="minorHAnsi" w:hAnsiTheme="minorHAnsi" w:cstheme="minorHAnsi"/>
          <w:sz w:val="28"/>
          <w:szCs w:val="28"/>
        </w:rPr>
        <w:t xml:space="preserve"> </w:t>
      </w:r>
      <w:r w:rsidR="008F16E2" w:rsidRPr="001F4875">
        <w:rPr>
          <w:rFonts w:asciiTheme="minorHAnsi" w:hAnsiTheme="minorHAnsi" w:cstheme="minorHAnsi"/>
          <w:sz w:val="28"/>
          <w:szCs w:val="28"/>
        </w:rPr>
        <w:br/>
      </w:r>
      <w:r w:rsidRPr="001F4875">
        <w:rPr>
          <w:rFonts w:asciiTheme="minorHAnsi" w:hAnsiTheme="minorHAnsi" w:cstheme="minorHAnsi"/>
          <w:sz w:val="28"/>
          <w:szCs w:val="28"/>
        </w:rPr>
        <w:t>NIP ...............................................</w:t>
      </w:r>
      <w:r w:rsidR="008F16E2" w:rsidRPr="001F487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9EB35D" w14:textId="18E1FC0F" w:rsidR="000C3CFE" w:rsidRPr="001F4875" w:rsidRDefault="000C3CFE" w:rsidP="000313F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F4875">
        <w:rPr>
          <w:rFonts w:asciiTheme="minorHAnsi" w:hAnsiTheme="minorHAnsi" w:cstheme="minorHAnsi"/>
          <w:sz w:val="28"/>
          <w:szCs w:val="28"/>
        </w:rPr>
        <w:t>Nazwa i numer rachunku</w:t>
      </w:r>
      <w:r w:rsidR="009D640C" w:rsidRPr="001F4875">
        <w:rPr>
          <w:rFonts w:asciiTheme="minorHAnsi" w:hAnsiTheme="minorHAnsi" w:cstheme="minorHAnsi"/>
          <w:sz w:val="28"/>
          <w:szCs w:val="28"/>
        </w:rPr>
        <w:t xml:space="preserve"> </w:t>
      </w:r>
      <w:r w:rsidRPr="001F4875">
        <w:rPr>
          <w:rFonts w:asciiTheme="minorHAnsi" w:hAnsiTheme="minorHAnsi" w:cstheme="minorHAnsi"/>
          <w:sz w:val="28"/>
          <w:szCs w:val="28"/>
        </w:rPr>
        <w:t>bankowego</w:t>
      </w:r>
      <w:r w:rsidR="009D640C" w:rsidRPr="001F4875">
        <w:rPr>
          <w:rFonts w:asciiTheme="minorHAnsi" w:hAnsiTheme="minorHAnsi" w:cstheme="minorHAnsi"/>
          <w:sz w:val="28"/>
          <w:szCs w:val="28"/>
        </w:rPr>
        <w:t xml:space="preserve"> </w:t>
      </w:r>
      <w:r w:rsidRPr="001F4875">
        <w:rPr>
          <w:rFonts w:asciiTheme="minorHAnsi" w:hAnsiTheme="minorHAnsi" w:cstheme="minorHAnsi"/>
          <w:sz w:val="28"/>
          <w:szCs w:val="28"/>
        </w:rPr>
        <w:t>.............................................................</w:t>
      </w:r>
    </w:p>
    <w:p w14:paraId="3C7D728F" w14:textId="1F0437C5" w:rsidR="000C3CFE" w:rsidRPr="001F4875" w:rsidRDefault="000C3CFE" w:rsidP="000313F2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F4875">
        <w:rPr>
          <w:rFonts w:asciiTheme="minorHAnsi" w:hAnsiTheme="minorHAnsi" w:cstheme="minorHAnsi"/>
          <w:b/>
          <w:sz w:val="28"/>
          <w:szCs w:val="28"/>
        </w:rPr>
        <w:t xml:space="preserve">Do: Towarzystwa Budownictwa Społecznego </w:t>
      </w:r>
      <w:r w:rsidR="002A1887" w:rsidRPr="001F4875">
        <w:rPr>
          <w:rFonts w:asciiTheme="minorHAnsi" w:hAnsiTheme="minorHAnsi" w:cstheme="minorHAnsi"/>
          <w:b/>
          <w:sz w:val="28"/>
          <w:szCs w:val="28"/>
        </w:rPr>
        <w:t>S</w:t>
      </w:r>
      <w:r w:rsidRPr="001F4875">
        <w:rPr>
          <w:rFonts w:asciiTheme="minorHAnsi" w:hAnsiTheme="minorHAnsi" w:cstheme="minorHAnsi"/>
          <w:b/>
          <w:sz w:val="28"/>
          <w:szCs w:val="28"/>
        </w:rPr>
        <w:t xml:space="preserve">p. z o. o., </w:t>
      </w:r>
      <w:r w:rsidR="00FD77CB" w:rsidRPr="001F4875">
        <w:rPr>
          <w:rFonts w:asciiTheme="minorHAnsi" w:hAnsiTheme="minorHAnsi" w:cstheme="minorHAnsi"/>
          <w:b/>
          <w:sz w:val="28"/>
          <w:szCs w:val="28"/>
        </w:rPr>
        <w:t>Al</w:t>
      </w:r>
      <w:r w:rsidR="00DE3D88" w:rsidRPr="001F4875">
        <w:rPr>
          <w:rFonts w:asciiTheme="minorHAnsi" w:hAnsiTheme="minorHAnsi" w:cstheme="minorHAnsi"/>
          <w:b/>
          <w:sz w:val="28"/>
          <w:szCs w:val="28"/>
        </w:rPr>
        <w:t>eja</w:t>
      </w:r>
      <w:r w:rsidRPr="001F4875">
        <w:rPr>
          <w:rFonts w:asciiTheme="minorHAnsi" w:hAnsiTheme="minorHAnsi" w:cstheme="minorHAnsi"/>
          <w:b/>
          <w:sz w:val="28"/>
          <w:szCs w:val="28"/>
        </w:rPr>
        <w:t xml:space="preserve"> 3 Maja 31 </w:t>
      </w:r>
      <w:r w:rsidR="002A1887" w:rsidRPr="001F4875">
        <w:rPr>
          <w:rFonts w:asciiTheme="minorHAnsi" w:hAnsiTheme="minorHAnsi" w:cstheme="minorHAnsi"/>
          <w:b/>
          <w:sz w:val="28"/>
          <w:szCs w:val="28"/>
        </w:rPr>
        <w:t>w Piotrkowie Tryb</w:t>
      </w:r>
      <w:r w:rsidR="00B75D8B" w:rsidRPr="001F4875">
        <w:rPr>
          <w:rFonts w:asciiTheme="minorHAnsi" w:hAnsiTheme="minorHAnsi" w:cstheme="minorHAnsi"/>
          <w:b/>
          <w:sz w:val="28"/>
          <w:szCs w:val="28"/>
        </w:rPr>
        <w:t>unalskim</w:t>
      </w:r>
    </w:p>
    <w:p w14:paraId="571DF061" w14:textId="7E35EC31" w:rsidR="000C3CFE" w:rsidRPr="009F1472" w:rsidRDefault="000C3CFE" w:rsidP="000313F2">
      <w:pPr>
        <w:tabs>
          <w:tab w:val="left" w:pos="7939"/>
        </w:tabs>
        <w:spacing w:line="360" w:lineRule="auto"/>
        <w:rPr>
          <w:rFonts w:asciiTheme="minorHAnsi" w:hAnsiTheme="minorHAnsi" w:cstheme="minorHAnsi"/>
          <w:b/>
        </w:rPr>
      </w:pPr>
      <w:r w:rsidRPr="009F1472">
        <w:rPr>
          <w:rFonts w:asciiTheme="minorHAnsi" w:hAnsiTheme="minorHAnsi" w:cstheme="minorHAnsi"/>
        </w:rPr>
        <w:t xml:space="preserve">Nawiązując do ogłoszenia o przetargu nieograniczonym </w:t>
      </w:r>
      <w:r w:rsidR="007F60BF" w:rsidRPr="009F1472">
        <w:rPr>
          <w:rFonts w:asciiTheme="minorHAnsi" w:hAnsiTheme="minorHAnsi" w:cstheme="minorHAnsi"/>
          <w:b/>
        </w:rPr>
        <w:t xml:space="preserve">na </w:t>
      </w:r>
      <w:bookmarkStart w:id="8" w:name="_Hlk85459339"/>
      <w:r w:rsidR="009D640C" w:rsidRPr="009F1472">
        <w:rPr>
          <w:rFonts w:asciiTheme="minorHAnsi" w:hAnsiTheme="minorHAnsi" w:cstheme="minorHAnsi"/>
          <w:b/>
        </w:rPr>
        <w:t>………………………………………………………</w:t>
      </w:r>
      <w:r w:rsidR="0059668E" w:rsidRPr="009F1472">
        <w:rPr>
          <w:rFonts w:asciiTheme="minorHAnsi" w:hAnsiTheme="minorHAnsi" w:cstheme="minorHAnsi"/>
          <w:b/>
        </w:rPr>
        <w:t xml:space="preserve"> </w:t>
      </w:r>
      <w:bookmarkEnd w:id="8"/>
    </w:p>
    <w:p w14:paraId="076AC812" w14:textId="49646A3A" w:rsidR="000C3CFE" w:rsidRPr="009F1472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 xml:space="preserve">Oferujemy wykonanie </w:t>
      </w:r>
      <w:r w:rsidR="00291486" w:rsidRPr="009F1472">
        <w:rPr>
          <w:rFonts w:asciiTheme="minorHAnsi" w:hAnsiTheme="minorHAnsi" w:cstheme="minorHAnsi"/>
        </w:rPr>
        <w:t>prac projektowych</w:t>
      </w:r>
      <w:r w:rsidRPr="009F1472">
        <w:rPr>
          <w:rFonts w:asciiTheme="minorHAnsi" w:hAnsiTheme="minorHAnsi" w:cstheme="minorHAnsi"/>
        </w:rPr>
        <w:t xml:space="preserve"> objętych zamówieniem zgodnie z wymaganiami</w:t>
      </w:r>
      <w:r w:rsidR="002A1887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Zamawiającego</w:t>
      </w:r>
      <w:r w:rsidR="00F35D13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 xml:space="preserve">za wynagrodzeniem: ........................................................ zł /netto/, </w:t>
      </w:r>
      <w:r w:rsidR="008F3D25" w:rsidRPr="009F1472">
        <w:rPr>
          <w:rFonts w:asciiTheme="minorHAnsi" w:hAnsiTheme="minorHAnsi" w:cstheme="minorHAnsi"/>
        </w:rPr>
        <w:t>słownie:</w:t>
      </w:r>
      <w:r w:rsidRPr="009F1472">
        <w:rPr>
          <w:rFonts w:asciiTheme="minorHAnsi" w:hAnsiTheme="minorHAnsi" w:cstheme="minorHAnsi"/>
        </w:rPr>
        <w:t xml:space="preserve"> ............................</w:t>
      </w:r>
      <w:r w:rsidR="00F35D13" w:rsidRPr="009F1472">
        <w:rPr>
          <w:rFonts w:asciiTheme="minorHAnsi" w:hAnsiTheme="minorHAnsi" w:cstheme="minorHAnsi"/>
        </w:rPr>
        <w:t>.......................................................................................</w:t>
      </w:r>
      <w:r w:rsidRPr="009F1472">
        <w:rPr>
          <w:rFonts w:asciiTheme="minorHAnsi" w:hAnsiTheme="minorHAnsi" w:cstheme="minorHAnsi"/>
        </w:rPr>
        <w:t>...</w:t>
      </w:r>
      <w:r w:rsidR="00763C45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...................................</w:t>
      </w:r>
      <w:r w:rsidR="0059668E" w:rsidRPr="009F1472">
        <w:rPr>
          <w:rFonts w:asciiTheme="minorHAnsi" w:hAnsiTheme="minorHAnsi" w:cstheme="minorHAnsi"/>
        </w:rPr>
        <w:t>.</w:t>
      </w:r>
      <w:r w:rsidRPr="009F1472">
        <w:rPr>
          <w:rFonts w:asciiTheme="minorHAnsi" w:hAnsiTheme="minorHAnsi" w:cstheme="minorHAnsi"/>
        </w:rPr>
        <w:t>...............</w:t>
      </w:r>
      <w:r w:rsidR="0059668E" w:rsidRPr="009F1472">
        <w:rPr>
          <w:rFonts w:asciiTheme="minorHAnsi" w:hAnsiTheme="minorHAnsi" w:cstheme="minorHAnsi"/>
        </w:rPr>
        <w:t>..........................................................</w:t>
      </w:r>
      <w:r w:rsidRPr="009F1472">
        <w:rPr>
          <w:rFonts w:asciiTheme="minorHAnsi" w:hAnsiTheme="minorHAnsi" w:cstheme="minorHAnsi"/>
        </w:rPr>
        <w:t xml:space="preserve">....... złotych /netto/, </w:t>
      </w:r>
    </w:p>
    <w:p w14:paraId="2689FCA2" w14:textId="59D4C418" w:rsidR="000C3CFE" w:rsidRPr="009F1472" w:rsidRDefault="0059668E" w:rsidP="000313F2">
      <w:p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D</w:t>
      </w:r>
      <w:r w:rsidR="000C3CFE" w:rsidRPr="009F1472">
        <w:rPr>
          <w:rFonts w:asciiTheme="minorHAnsi" w:hAnsiTheme="minorHAnsi" w:cstheme="minorHAnsi"/>
        </w:rPr>
        <w:t>o ww</w:t>
      </w:r>
      <w:r w:rsidR="002A1887" w:rsidRPr="009F1472">
        <w:rPr>
          <w:rFonts w:asciiTheme="minorHAnsi" w:hAnsiTheme="minorHAnsi" w:cstheme="minorHAnsi"/>
        </w:rPr>
        <w:t>.</w:t>
      </w:r>
      <w:r w:rsidR="000C3CFE" w:rsidRPr="009F1472">
        <w:rPr>
          <w:rFonts w:asciiTheme="minorHAnsi" w:hAnsiTheme="minorHAnsi" w:cstheme="minorHAnsi"/>
        </w:rPr>
        <w:t xml:space="preserve"> kwoty doliczony zostanie podatek VAT w wysokości: </w:t>
      </w:r>
      <w:r w:rsidR="008F3D25" w:rsidRPr="009F1472">
        <w:rPr>
          <w:rFonts w:asciiTheme="minorHAnsi" w:hAnsiTheme="minorHAnsi" w:cstheme="minorHAnsi"/>
        </w:rPr>
        <w:t>.............................................</w:t>
      </w:r>
      <w:r w:rsidR="008F16E2" w:rsidRPr="009F1472">
        <w:rPr>
          <w:rFonts w:asciiTheme="minorHAnsi" w:hAnsiTheme="minorHAnsi" w:cstheme="minorHAnsi"/>
        </w:rPr>
        <w:t xml:space="preserve"> </w:t>
      </w:r>
      <w:r w:rsidR="008F16E2" w:rsidRPr="009F1472">
        <w:rPr>
          <w:rFonts w:asciiTheme="minorHAnsi" w:hAnsiTheme="minorHAnsi" w:cstheme="minorHAnsi"/>
        </w:rPr>
        <w:br/>
      </w:r>
      <w:r w:rsidR="000C3CFE" w:rsidRPr="009F1472">
        <w:rPr>
          <w:rFonts w:asciiTheme="minorHAnsi" w:hAnsiTheme="minorHAnsi" w:cstheme="minorHAnsi"/>
        </w:rPr>
        <w:t>Po doliczeniu podatku VAT wynagrodzenie wynosić będzie</w:t>
      </w:r>
      <w:r w:rsidRPr="009F1472">
        <w:rPr>
          <w:rFonts w:asciiTheme="minorHAnsi" w:hAnsiTheme="minorHAnsi" w:cstheme="minorHAnsi"/>
        </w:rPr>
        <w:t xml:space="preserve"> </w:t>
      </w:r>
      <w:r w:rsidR="000C3CFE" w:rsidRPr="009F1472">
        <w:rPr>
          <w:rFonts w:asciiTheme="minorHAnsi" w:hAnsiTheme="minorHAnsi" w:cstheme="minorHAnsi"/>
        </w:rPr>
        <w:t>.......................................zł /brutto/,</w:t>
      </w:r>
      <w:r w:rsidR="008F16E2" w:rsidRPr="009F1472">
        <w:rPr>
          <w:rFonts w:asciiTheme="minorHAnsi" w:hAnsiTheme="minorHAnsi" w:cstheme="minorHAnsi"/>
        </w:rPr>
        <w:br/>
      </w:r>
      <w:r w:rsidR="000C3CFE" w:rsidRPr="009F1472">
        <w:rPr>
          <w:rFonts w:asciiTheme="minorHAnsi" w:hAnsiTheme="minorHAnsi" w:cstheme="minorHAnsi"/>
        </w:rPr>
        <w:t>słownie: .....................................................................................</w:t>
      </w:r>
      <w:r w:rsidRPr="009F1472">
        <w:rPr>
          <w:rFonts w:asciiTheme="minorHAnsi" w:hAnsiTheme="minorHAnsi" w:cstheme="minorHAnsi"/>
        </w:rPr>
        <w:t>........................</w:t>
      </w:r>
      <w:r w:rsidR="000C3CFE" w:rsidRPr="009F1472">
        <w:rPr>
          <w:rFonts w:asciiTheme="minorHAnsi" w:hAnsiTheme="minorHAnsi" w:cstheme="minorHAnsi"/>
        </w:rPr>
        <w:t>...............................</w:t>
      </w:r>
    </w:p>
    <w:p w14:paraId="16AD9F22" w14:textId="66BB3E20" w:rsidR="000C3CFE" w:rsidRPr="009F1472" w:rsidRDefault="000C3CFE" w:rsidP="000313F2">
      <w:p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................................................</w:t>
      </w:r>
      <w:r w:rsidR="0059668E" w:rsidRPr="009F1472">
        <w:rPr>
          <w:rFonts w:asciiTheme="minorHAnsi" w:hAnsiTheme="minorHAnsi" w:cstheme="minorHAnsi"/>
        </w:rPr>
        <w:t>........................................................</w:t>
      </w:r>
      <w:r w:rsidRPr="009F1472">
        <w:rPr>
          <w:rFonts w:asciiTheme="minorHAnsi" w:hAnsiTheme="minorHAnsi" w:cstheme="minorHAnsi"/>
        </w:rPr>
        <w:t>....................... złotych /brutto/.</w:t>
      </w:r>
    </w:p>
    <w:p w14:paraId="2984B9C6" w14:textId="77777777" w:rsidR="00430B7D" w:rsidRPr="009F1472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 xml:space="preserve">Zobowiązujemy się zrealizować zamówienie w terminie ........................................................ </w:t>
      </w:r>
    </w:p>
    <w:p w14:paraId="2DDCD3C9" w14:textId="3A7618DC" w:rsidR="00430B7D" w:rsidRPr="009F1472" w:rsidRDefault="008F3D25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Prace zobowiązujemy</w:t>
      </w:r>
      <w:r w:rsidR="000C3CFE" w:rsidRPr="009F1472">
        <w:rPr>
          <w:rFonts w:asciiTheme="minorHAnsi" w:hAnsiTheme="minorHAnsi" w:cstheme="minorHAnsi"/>
        </w:rPr>
        <w:t xml:space="preserve"> się wykonać samodzielnie*.</w:t>
      </w:r>
      <w:r w:rsidR="008F16E2" w:rsidRPr="009F1472">
        <w:rPr>
          <w:rFonts w:asciiTheme="minorHAnsi" w:hAnsiTheme="minorHAnsi" w:cstheme="minorHAnsi"/>
        </w:rPr>
        <w:t xml:space="preserve"> </w:t>
      </w:r>
      <w:r w:rsidR="008F16E2" w:rsidRPr="009F1472">
        <w:rPr>
          <w:rFonts w:asciiTheme="minorHAnsi" w:hAnsiTheme="minorHAnsi" w:cstheme="minorHAnsi"/>
        </w:rPr>
        <w:br/>
      </w:r>
      <w:r w:rsidR="000C3CFE" w:rsidRPr="009F1472">
        <w:rPr>
          <w:rFonts w:asciiTheme="minorHAnsi" w:hAnsiTheme="minorHAnsi" w:cstheme="minorHAnsi"/>
        </w:rPr>
        <w:t>Prace częściowo wykonamy przy pomocy podwykonawców. Wykaz podwykonawców wraz z wyszczególnieniem prac, które będą oni wykonywać zawarto w załączniku nr ..........</w:t>
      </w:r>
      <w:r w:rsidR="002A1887" w:rsidRPr="009F1472">
        <w:rPr>
          <w:rFonts w:asciiTheme="minorHAnsi" w:hAnsiTheme="minorHAnsi" w:cstheme="minorHAnsi"/>
        </w:rPr>
        <w:t xml:space="preserve"> </w:t>
      </w:r>
      <w:r w:rsidR="009D640C" w:rsidRPr="009F1472">
        <w:rPr>
          <w:rFonts w:asciiTheme="minorHAnsi" w:hAnsiTheme="minorHAnsi" w:cstheme="minorHAnsi"/>
        </w:rPr>
        <w:t>(</w:t>
      </w:r>
      <w:r w:rsidR="000C3CFE" w:rsidRPr="009F1472">
        <w:rPr>
          <w:rFonts w:asciiTheme="minorHAnsi" w:hAnsiTheme="minorHAnsi" w:cstheme="minorHAnsi"/>
        </w:rPr>
        <w:t>załącznik</w:t>
      </w:r>
      <w:r w:rsidR="008F16E2" w:rsidRPr="009F1472">
        <w:rPr>
          <w:rFonts w:asciiTheme="minorHAnsi" w:hAnsiTheme="minorHAnsi" w:cstheme="minorHAnsi"/>
        </w:rPr>
        <w:t xml:space="preserve"> </w:t>
      </w:r>
      <w:r w:rsidR="000C3CFE" w:rsidRPr="009F1472">
        <w:rPr>
          <w:rFonts w:asciiTheme="minorHAnsi" w:hAnsiTheme="minorHAnsi" w:cstheme="minorHAnsi"/>
        </w:rPr>
        <w:t>dołączony przez Wykonawcę</w:t>
      </w:r>
      <w:r w:rsidR="009D640C" w:rsidRPr="009F1472">
        <w:rPr>
          <w:rFonts w:asciiTheme="minorHAnsi" w:hAnsiTheme="minorHAnsi" w:cstheme="minorHAnsi"/>
        </w:rPr>
        <w:t>)</w:t>
      </w:r>
      <w:r w:rsidR="000C3CFE" w:rsidRPr="009F1472">
        <w:rPr>
          <w:rFonts w:asciiTheme="minorHAnsi" w:hAnsiTheme="minorHAnsi" w:cstheme="minorHAnsi"/>
        </w:rPr>
        <w:t>*.</w:t>
      </w:r>
    </w:p>
    <w:p w14:paraId="30785D37" w14:textId="44B57D0F" w:rsidR="00430B7D" w:rsidRPr="009F1472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Oświadczamy, że zapoznaliśmy się ze Specyfikacją Warunków Zamówienia, nie</w:t>
      </w:r>
      <w:r w:rsidR="002A1887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wnosimy do</w:t>
      </w:r>
      <w:r w:rsidR="0059668E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niej zastrzeżeń, zdobyliśmy konieczne informacje do przygotowania oferty i zobowiązujemy si</w:t>
      </w:r>
      <w:r w:rsidR="009044CF" w:rsidRPr="009F1472">
        <w:rPr>
          <w:rFonts w:asciiTheme="minorHAnsi" w:hAnsiTheme="minorHAnsi" w:cstheme="minorHAnsi"/>
        </w:rPr>
        <w:t xml:space="preserve">ę </w:t>
      </w:r>
      <w:r w:rsidRPr="009F1472">
        <w:rPr>
          <w:rFonts w:asciiTheme="minorHAnsi" w:hAnsiTheme="minorHAnsi" w:cstheme="minorHAnsi"/>
        </w:rPr>
        <w:t>spełnić wszystkie wymienione w Specyfikacji wymagania Zamawiającego.</w:t>
      </w:r>
    </w:p>
    <w:p w14:paraId="1B48CCF5" w14:textId="018B70D6" w:rsidR="00430B7D" w:rsidRPr="009F1472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Oświadczamy, że zawarta w Specyfikacji Warunków Zamówienia treść</w:t>
      </w:r>
      <w:r w:rsidR="002A1887" w:rsidRPr="009F1472">
        <w:rPr>
          <w:rFonts w:asciiTheme="minorHAnsi" w:hAnsiTheme="minorHAnsi" w:cstheme="minorHAnsi"/>
        </w:rPr>
        <w:t xml:space="preserve"> wzoru</w:t>
      </w:r>
      <w:r w:rsidRPr="009F1472">
        <w:rPr>
          <w:rFonts w:asciiTheme="minorHAnsi" w:hAnsiTheme="minorHAnsi" w:cstheme="minorHAnsi"/>
        </w:rPr>
        <w:t xml:space="preserve"> umowy </w:t>
      </w:r>
      <w:r w:rsidRPr="009F1472">
        <w:rPr>
          <w:rFonts w:asciiTheme="minorHAnsi" w:hAnsiTheme="minorHAnsi" w:cstheme="minorHAnsi"/>
          <w:bCs/>
        </w:rPr>
        <w:t>(</w:t>
      </w:r>
      <w:r w:rsidRPr="009F1472">
        <w:rPr>
          <w:rFonts w:asciiTheme="minorHAnsi" w:hAnsiTheme="minorHAnsi" w:cstheme="minorHAnsi"/>
          <w:b/>
        </w:rPr>
        <w:t>zał</w:t>
      </w:r>
      <w:r w:rsidR="00DB09D0" w:rsidRPr="009F1472">
        <w:rPr>
          <w:rFonts w:asciiTheme="minorHAnsi" w:hAnsiTheme="minorHAnsi" w:cstheme="minorHAnsi"/>
          <w:b/>
        </w:rPr>
        <w:t>ącznik</w:t>
      </w:r>
      <w:r w:rsidRPr="009F1472">
        <w:rPr>
          <w:rFonts w:asciiTheme="minorHAnsi" w:hAnsiTheme="minorHAnsi" w:cstheme="minorHAnsi"/>
          <w:b/>
        </w:rPr>
        <w:t xml:space="preserve"> nr </w:t>
      </w:r>
      <w:r w:rsidR="00727E33" w:rsidRPr="009F1472">
        <w:rPr>
          <w:rFonts w:asciiTheme="minorHAnsi" w:hAnsiTheme="minorHAnsi" w:cstheme="minorHAnsi"/>
          <w:b/>
        </w:rPr>
        <w:t>3</w:t>
      </w:r>
      <w:r w:rsidRPr="009F1472">
        <w:rPr>
          <w:rFonts w:asciiTheme="minorHAnsi" w:hAnsiTheme="minorHAnsi" w:cstheme="minorHAnsi"/>
          <w:bCs/>
        </w:rPr>
        <w:t>)</w:t>
      </w:r>
      <w:r w:rsidRPr="009F1472">
        <w:rPr>
          <w:rFonts w:asciiTheme="minorHAnsi" w:hAnsiTheme="minorHAnsi" w:cstheme="minorHAnsi"/>
        </w:rPr>
        <w:t xml:space="preserve"> została przez nas </w:t>
      </w:r>
      <w:r w:rsidR="008F3D25" w:rsidRPr="009F1472">
        <w:rPr>
          <w:rFonts w:asciiTheme="minorHAnsi" w:hAnsiTheme="minorHAnsi" w:cstheme="minorHAnsi"/>
        </w:rPr>
        <w:t>zaakceptowana i</w:t>
      </w:r>
      <w:r w:rsidRPr="009F1472">
        <w:rPr>
          <w:rFonts w:asciiTheme="minorHAnsi" w:hAnsiTheme="minorHAnsi" w:cstheme="minorHAnsi"/>
        </w:rPr>
        <w:t xml:space="preserve"> zobowiązujemy się w przypadku wyboru naszej oferty do zawarcia umowy na wyżej wymienionych warunkach, w miejscu i terminie wyznaczonym przez Zamawiającego. </w:t>
      </w:r>
    </w:p>
    <w:p w14:paraId="42E37804" w14:textId="799FBAFB" w:rsidR="00430B7D" w:rsidRPr="009F1472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lastRenderedPageBreak/>
        <w:t xml:space="preserve">Oferta zawiera ........ ponumerowanych stron </w:t>
      </w:r>
      <w:r w:rsidR="009D640C" w:rsidRPr="009F1472">
        <w:rPr>
          <w:rFonts w:asciiTheme="minorHAnsi" w:hAnsiTheme="minorHAnsi" w:cstheme="minorHAnsi"/>
        </w:rPr>
        <w:t>(</w:t>
      </w:r>
      <w:r w:rsidRPr="009F1472">
        <w:rPr>
          <w:rFonts w:asciiTheme="minorHAnsi" w:hAnsiTheme="minorHAnsi" w:cstheme="minorHAnsi"/>
        </w:rPr>
        <w:t>kartek</w:t>
      </w:r>
      <w:r w:rsidR="009D640C" w:rsidRPr="009F1472">
        <w:rPr>
          <w:rFonts w:asciiTheme="minorHAnsi" w:hAnsiTheme="minorHAnsi" w:cstheme="minorHAnsi"/>
        </w:rPr>
        <w:t>)</w:t>
      </w:r>
      <w:r w:rsidRPr="009F1472">
        <w:rPr>
          <w:rFonts w:asciiTheme="minorHAnsi" w:hAnsiTheme="minorHAnsi" w:cstheme="minorHAnsi"/>
        </w:rPr>
        <w:t>.</w:t>
      </w:r>
    </w:p>
    <w:p w14:paraId="3415EE93" w14:textId="77777777" w:rsidR="00430B7D" w:rsidRPr="009F1472" w:rsidRDefault="00241237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eastAsia="Arial Unicode MS" w:hAnsiTheme="minorHAnsi" w:cstheme="minorHAnsi"/>
        </w:rPr>
        <w:t>Oświadczam, że wypełniłem obowiązki informacyjne przewidziane w art. 13 lub art. 14 RODO</w:t>
      </w:r>
      <w:r w:rsidRPr="009F1472">
        <w:rPr>
          <w:rFonts w:asciiTheme="minorHAnsi" w:eastAsia="Arial Unicode MS" w:hAnsiTheme="minorHAnsi" w:cstheme="minorHAnsi"/>
          <w:vertAlign w:val="superscript"/>
        </w:rPr>
        <w:t>1)</w:t>
      </w:r>
      <w:r w:rsidRPr="009F1472">
        <w:rPr>
          <w:rFonts w:asciiTheme="minorHAnsi" w:eastAsia="Arial Unicode MS" w:hAnsiTheme="minorHAnsi" w:cstheme="minorHAnsi"/>
        </w:rPr>
        <w:t xml:space="preserve"> wobec osób fizycznych, od których dane osobowe bezpośrednio lub pośrednio pozyskałem w celu ubiegania się o udzielenie zamówienia publicznego w niniejszym </w:t>
      </w:r>
      <w:r w:rsidR="008F3D25" w:rsidRPr="009F1472">
        <w:rPr>
          <w:rFonts w:asciiTheme="minorHAnsi" w:eastAsia="Arial Unicode MS" w:hAnsiTheme="minorHAnsi" w:cstheme="minorHAnsi"/>
        </w:rPr>
        <w:t>postępowaniu. *</w:t>
      </w:r>
      <w:r w:rsidR="00430B7D" w:rsidRPr="009F1472">
        <w:rPr>
          <w:rFonts w:asciiTheme="minorHAnsi" w:eastAsia="Arial Unicode MS" w:hAnsiTheme="minorHAnsi" w:cstheme="minorHAnsi"/>
        </w:rPr>
        <w:t>*</w:t>
      </w:r>
    </w:p>
    <w:p w14:paraId="20DEBD6A" w14:textId="40DE0B64" w:rsidR="00430B7D" w:rsidRPr="001F4875" w:rsidRDefault="000C3CFE" w:rsidP="000313F2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Załącznikami do niniejszej oferty są:</w:t>
      </w:r>
    </w:p>
    <w:p w14:paraId="011A82C6" w14:textId="77777777" w:rsidR="00430B7D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1720677F" w14:textId="77777777" w:rsidR="00430B7D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7A57E5D3" w14:textId="77777777" w:rsidR="000313F2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566E5741" w14:textId="77777777" w:rsidR="000313F2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14:paraId="70664757" w14:textId="77777777" w:rsidR="000313F2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</w:t>
      </w:r>
    </w:p>
    <w:p w14:paraId="12E3A67B" w14:textId="737F2974" w:rsidR="000C3CFE" w:rsidRPr="001F4875" w:rsidRDefault="000C3CFE" w:rsidP="000313F2">
      <w:pPr>
        <w:pStyle w:val="Akapitzlist"/>
        <w:numPr>
          <w:ilvl w:val="1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</w:t>
      </w:r>
    </w:p>
    <w:p w14:paraId="62CF9FA7" w14:textId="6CD86373" w:rsidR="000313F2" w:rsidRPr="001F4875" w:rsidRDefault="000C3CF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F4875">
        <w:rPr>
          <w:rFonts w:asciiTheme="minorHAnsi" w:hAnsiTheme="minorHAnsi" w:cstheme="minorHAnsi"/>
          <w:sz w:val="24"/>
          <w:szCs w:val="24"/>
        </w:rPr>
        <w:t>* - niepotrzebne skreślić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="00241237" w:rsidRPr="001F4875">
        <w:rPr>
          <w:rFonts w:asciiTheme="minorHAnsi" w:eastAsia="Arial Unicode MS" w:hAnsiTheme="minorHAnsi" w:cstheme="minorHAnsi"/>
          <w:sz w:val="24"/>
          <w:szCs w:val="24"/>
        </w:rPr>
        <w:t xml:space="preserve">** W </w:t>
      </w:r>
      <w:r w:rsidR="008F3D25" w:rsidRPr="001F4875">
        <w:rPr>
          <w:rFonts w:asciiTheme="minorHAnsi" w:eastAsia="Arial Unicode MS" w:hAnsiTheme="minorHAnsi" w:cstheme="minorHAnsi"/>
          <w:sz w:val="24"/>
          <w:szCs w:val="24"/>
        </w:rPr>
        <w:t>przypadku,</w:t>
      </w:r>
      <w:r w:rsidR="00241237" w:rsidRPr="001F4875">
        <w:rPr>
          <w:rFonts w:asciiTheme="minorHAnsi" w:eastAsia="Arial Unicode MS" w:hAnsiTheme="minorHAnsi" w:cstheme="minorHAnsi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4A4842" w:rsidRPr="001F487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4A4842" w:rsidRPr="001F4875">
        <w:rPr>
          <w:rFonts w:asciiTheme="minorHAnsi" w:eastAsia="Arial Unicode MS" w:hAnsiTheme="minorHAnsi" w:cstheme="minorHAnsi"/>
          <w:sz w:val="24"/>
          <w:szCs w:val="24"/>
        </w:rPr>
        <w:br/>
      </w:r>
      <w:r w:rsidR="00241237" w:rsidRPr="001F4875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 xml:space="preserve">1) </w:t>
      </w:r>
      <w:r w:rsidR="00241237" w:rsidRPr="001F4875">
        <w:rPr>
          <w:rFonts w:asciiTheme="minorHAnsi" w:eastAsia="Calibri" w:hAnsiTheme="minorHAnsi" w:cstheme="minorHAnsi"/>
          <w:sz w:val="24"/>
          <w:szCs w:val="24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B81D5B8" w14:textId="76FE624A" w:rsidR="00A17886" w:rsidRPr="001F4875" w:rsidRDefault="00A178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2CC7EC" w14:textId="6BBB4CE5" w:rsidR="00241237" w:rsidRPr="001F4875" w:rsidRDefault="00241237" w:rsidP="00F35D13">
      <w:pPr>
        <w:spacing w:after="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715F33D9" w14:textId="32568C14" w:rsidR="00F35D13" w:rsidRPr="001F4875" w:rsidRDefault="00241237" w:rsidP="00F35D1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1F4875">
        <w:rPr>
          <w:rFonts w:asciiTheme="minorHAnsi" w:hAnsiTheme="minorHAnsi" w:cstheme="minorHAnsi"/>
          <w:sz w:val="24"/>
          <w:szCs w:val="24"/>
        </w:rPr>
        <w:t>data)</w:t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</w:p>
    <w:p w14:paraId="30378BC6" w14:textId="3A84722D" w:rsidR="00C2487D" w:rsidRPr="001F4875" w:rsidRDefault="00241237" w:rsidP="00F35D1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4F41D0F6" w14:textId="062FB4A7" w:rsidR="000C3CFE" w:rsidRPr="001F4875" w:rsidRDefault="00E20388" w:rsidP="00E20388">
      <w:pPr>
        <w:pStyle w:val="Nagwek2"/>
        <w:numPr>
          <w:ilvl w:val="0"/>
          <w:numId w:val="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F4875">
        <w:rPr>
          <w:rFonts w:asciiTheme="minorHAnsi" w:hAnsiTheme="minorHAnsi" w:cstheme="minorHAnsi"/>
          <w:color w:val="auto"/>
          <w:sz w:val="24"/>
          <w:szCs w:val="24"/>
        </w:rPr>
        <w:br w:type="column"/>
      </w:r>
      <w:r w:rsidR="007F3601" w:rsidRPr="001F4875">
        <w:rPr>
          <w:rFonts w:asciiTheme="minorHAnsi" w:hAnsiTheme="minorHAnsi" w:cstheme="minorHAnsi"/>
          <w:color w:val="auto"/>
          <w:sz w:val="24"/>
          <w:szCs w:val="24"/>
        </w:rPr>
        <w:lastRenderedPageBreak/>
        <w:t>Zał</w:t>
      </w:r>
      <w:r w:rsidR="00DB09D0" w:rsidRPr="001F4875">
        <w:rPr>
          <w:rFonts w:asciiTheme="minorHAnsi" w:hAnsiTheme="minorHAnsi" w:cstheme="minorHAnsi"/>
          <w:color w:val="auto"/>
          <w:sz w:val="24"/>
          <w:szCs w:val="24"/>
        </w:rPr>
        <w:t>ącznik</w:t>
      </w:r>
      <w:r w:rsidR="007F3601" w:rsidRPr="001F4875">
        <w:rPr>
          <w:rFonts w:asciiTheme="minorHAnsi" w:hAnsiTheme="minorHAnsi" w:cstheme="minorHAnsi"/>
          <w:color w:val="auto"/>
          <w:sz w:val="24"/>
          <w:szCs w:val="24"/>
        </w:rPr>
        <w:t xml:space="preserve"> nr 4</w:t>
      </w:r>
      <w:r w:rsidR="00905C57" w:rsidRPr="001F487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31464" w:rsidRPr="001F4875">
        <w:rPr>
          <w:rFonts w:asciiTheme="minorHAnsi" w:hAnsiTheme="minorHAnsi" w:cstheme="minorHAnsi"/>
          <w:color w:val="auto"/>
          <w:sz w:val="24"/>
          <w:szCs w:val="24"/>
        </w:rPr>
        <w:t xml:space="preserve">(znak postępowania - </w:t>
      </w:r>
      <w:r w:rsidR="009D640C" w:rsidRPr="001F4875">
        <w:rPr>
          <w:rFonts w:asciiTheme="minorHAnsi" w:hAnsiTheme="minorHAnsi" w:cstheme="minorHAnsi"/>
          <w:color w:val="auto"/>
          <w:sz w:val="24"/>
          <w:szCs w:val="24"/>
        </w:rPr>
        <w:t>ER/3131/</w:t>
      </w:r>
      <w:r w:rsidR="009F147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D640C" w:rsidRPr="001F4875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A17886" w:rsidRPr="001F4875">
        <w:rPr>
          <w:rFonts w:asciiTheme="minorHAnsi" w:hAnsiTheme="minorHAnsi" w:cstheme="minorHAnsi"/>
          <w:color w:val="auto"/>
          <w:sz w:val="24"/>
          <w:szCs w:val="24"/>
        </w:rPr>
        <w:t>2025</w:t>
      </w:r>
      <w:r w:rsidR="00C31464" w:rsidRPr="001F4875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1FEDDB22" w14:textId="657070C0" w:rsidR="00C71634" w:rsidRPr="001F4875" w:rsidRDefault="000C3CFE" w:rsidP="00BE6166">
      <w:pPr>
        <w:spacing w:before="7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…………………………</w:t>
      </w:r>
      <w:r w:rsidR="00905C57" w:rsidRPr="001F4875">
        <w:rPr>
          <w:rFonts w:asciiTheme="minorHAnsi" w:hAnsiTheme="minorHAnsi" w:cstheme="minorHAnsi"/>
          <w:sz w:val="24"/>
          <w:szCs w:val="24"/>
        </w:rPr>
        <w:t>……….</w:t>
      </w:r>
      <w:r w:rsidRPr="001F4875">
        <w:rPr>
          <w:rFonts w:asciiTheme="minorHAnsi" w:hAnsiTheme="minorHAnsi" w:cstheme="minorHAnsi"/>
          <w:sz w:val="24"/>
          <w:szCs w:val="24"/>
        </w:rPr>
        <w:t>..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(pieczęć Wykonawcy)</w:t>
      </w:r>
    </w:p>
    <w:p w14:paraId="02FC6193" w14:textId="3EE41069" w:rsidR="004A4842" w:rsidRPr="001F4875" w:rsidRDefault="000C3CFE" w:rsidP="00BE6166">
      <w:pPr>
        <w:spacing w:before="120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Style w:val="PodtytuZnak"/>
          <w:rFonts w:asciiTheme="minorHAnsi" w:hAnsiTheme="minorHAnsi" w:cstheme="minorHAnsi"/>
        </w:rPr>
        <w:t>Oświadczenie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Oświadczamy, iż nie zalegamy z opłacaniem podatków, opłat oraz składek na ubezpieczenie zdrowotne i społeczne.</w:t>
      </w:r>
    </w:p>
    <w:p w14:paraId="29F39B7E" w14:textId="4E56726C" w:rsidR="004A4842" w:rsidRPr="001F4875" w:rsidRDefault="000C3CFE" w:rsidP="00BE6166">
      <w:pPr>
        <w:spacing w:before="96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…………………………..…….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(miejscowość i data)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A0EAFF" w14:textId="77777777" w:rsidR="000C3CFE" w:rsidRPr="001F4875" w:rsidRDefault="000C3CFE" w:rsidP="00BE6166">
      <w:pPr>
        <w:spacing w:before="96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………...................................................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D791E74" w14:textId="77777777" w:rsidR="00C2487D" w:rsidRPr="001F4875" w:rsidRDefault="00C2487D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9" w:name="_Hlk64465457"/>
      <w:r w:rsidRPr="001F487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3385895" w14:textId="3C19E37A" w:rsidR="00905C57" w:rsidRPr="001F4875" w:rsidRDefault="007A484D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auto"/>
        </w:rPr>
      </w:pPr>
      <w:r w:rsidRPr="001F4875">
        <w:rPr>
          <w:rFonts w:asciiTheme="minorHAnsi" w:hAnsiTheme="minorHAnsi" w:cstheme="minorHAnsi"/>
          <w:color w:val="auto"/>
        </w:rPr>
        <w:lastRenderedPageBreak/>
        <w:t>Zał</w:t>
      </w:r>
      <w:r w:rsidR="00DB09D0" w:rsidRPr="001F4875">
        <w:rPr>
          <w:rFonts w:asciiTheme="minorHAnsi" w:hAnsiTheme="minorHAnsi" w:cstheme="minorHAnsi"/>
          <w:color w:val="auto"/>
        </w:rPr>
        <w:t>ącznik</w:t>
      </w:r>
      <w:r w:rsidRPr="001F4875">
        <w:rPr>
          <w:rFonts w:asciiTheme="minorHAnsi" w:hAnsiTheme="minorHAnsi" w:cstheme="minorHAnsi"/>
          <w:color w:val="auto"/>
        </w:rPr>
        <w:t xml:space="preserve"> nr 5</w:t>
      </w:r>
      <w:r w:rsidR="00905C57" w:rsidRPr="001F4875">
        <w:rPr>
          <w:rFonts w:asciiTheme="minorHAnsi" w:hAnsiTheme="minorHAnsi" w:cstheme="minorHAnsi"/>
          <w:color w:val="auto"/>
        </w:rPr>
        <w:t xml:space="preserve"> </w:t>
      </w:r>
      <w:r w:rsidR="00477DFC" w:rsidRPr="001F4875">
        <w:rPr>
          <w:rFonts w:asciiTheme="minorHAnsi" w:hAnsiTheme="minorHAnsi" w:cstheme="minorHAnsi"/>
          <w:color w:val="auto"/>
        </w:rPr>
        <w:t xml:space="preserve">(znak postępowania </w:t>
      </w:r>
      <w:r w:rsidR="00C31464" w:rsidRPr="001F4875">
        <w:rPr>
          <w:rFonts w:asciiTheme="minorHAnsi" w:hAnsiTheme="minorHAnsi" w:cstheme="minorHAnsi"/>
          <w:color w:val="auto"/>
        </w:rPr>
        <w:t>–</w:t>
      </w:r>
      <w:r w:rsidR="00477DFC" w:rsidRPr="001F4875">
        <w:rPr>
          <w:rFonts w:asciiTheme="minorHAnsi" w:hAnsiTheme="minorHAnsi" w:cstheme="minorHAnsi"/>
          <w:color w:val="auto"/>
        </w:rPr>
        <w:t xml:space="preserve"> </w:t>
      </w:r>
      <w:r w:rsidR="009D640C" w:rsidRPr="001F4875">
        <w:rPr>
          <w:rFonts w:asciiTheme="minorHAnsi" w:hAnsiTheme="minorHAnsi" w:cstheme="minorHAnsi"/>
          <w:color w:val="auto"/>
        </w:rPr>
        <w:t>ER/3131/</w:t>
      </w:r>
      <w:r w:rsidR="009F1472">
        <w:rPr>
          <w:rFonts w:asciiTheme="minorHAnsi" w:hAnsiTheme="minorHAnsi" w:cstheme="minorHAnsi"/>
          <w:color w:val="auto"/>
        </w:rPr>
        <w:t>3</w:t>
      </w:r>
      <w:r w:rsidR="009D640C" w:rsidRPr="001F4875">
        <w:rPr>
          <w:rFonts w:asciiTheme="minorHAnsi" w:hAnsiTheme="minorHAnsi" w:cstheme="minorHAnsi"/>
          <w:color w:val="auto"/>
        </w:rPr>
        <w:t>/</w:t>
      </w:r>
      <w:r w:rsidR="00A17886" w:rsidRPr="001F4875">
        <w:rPr>
          <w:rFonts w:asciiTheme="minorHAnsi" w:hAnsiTheme="minorHAnsi" w:cstheme="minorHAnsi"/>
          <w:color w:val="auto"/>
        </w:rPr>
        <w:t>2025</w:t>
      </w:r>
      <w:r w:rsidR="00477DFC" w:rsidRPr="001F4875">
        <w:rPr>
          <w:rFonts w:asciiTheme="minorHAnsi" w:hAnsiTheme="minorHAnsi" w:cstheme="minorHAnsi"/>
          <w:color w:val="auto"/>
        </w:rPr>
        <w:t>)</w:t>
      </w:r>
    </w:p>
    <w:p w14:paraId="03AB2C91" w14:textId="444039DD" w:rsidR="005330F2" w:rsidRPr="001F4875" w:rsidRDefault="007A484D" w:rsidP="00BE6166">
      <w:pPr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(pieczęć Wykonawcy)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4A4842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Style w:val="PodtytuZnak"/>
          <w:rFonts w:asciiTheme="minorHAnsi" w:hAnsiTheme="minorHAnsi" w:cstheme="minorHAnsi"/>
        </w:rPr>
        <w:t>O</w:t>
      </w:r>
      <w:r w:rsidR="00E208C4" w:rsidRPr="001F4875">
        <w:rPr>
          <w:rStyle w:val="PodtytuZnak"/>
          <w:rFonts w:asciiTheme="minorHAnsi" w:hAnsiTheme="minorHAnsi" w:cstheme="minorHAnsi"/>
        </w:rPr>
        <w:t>świadczenie</w:t>
      </w:r>
      <w:r w:rsidRPr="001F4875">
        <w:rPr>
          <w:rStyle w:val="PodtytuZnak"/>
          <w:rFonts w:asciiTheme="minorHAnsi" w:hAnsiTheme="minorHAnsi" w:cstheme="minorHAnsi"/>
        </w:rPr>
        <w:t xml:space="preserve"> W</w:t>
      </w:r>
      <w:r w:rsidR="00E208C4" w:rsidRPr="001F4875">
        <w:rPr>
          <w:rStyle w:val="PodtytuZnak"/>
          <w:rFonts w:asciiTheme="minorHAnsi" w:hAnsiTheme="minorHAnsi" w:cstheme="minorHAnsi"/>
        </w:rPr>
        <w:t>ykonawcy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>dotyczące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>spełnienia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>warunków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>udziału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>w postępowaniu</w:t>
      </w:r>
      <w:r w:rsidRPr="001F4875">
        <w:rPr>
          <w:rStyle w:val="PodtytuZnak"/>
          <w:rFonts w:asciiTheme="minorHAnsi" w:hAnsiTheme="minorHAnsi" w:cstheme="minorHAnsi"/>
        </w:rPr>
        <w:t xml:space="preserve"> </w:t>
      </w:r>
      <w:r w:rsidR="00E208C4" w:rsidRPr="001F4875">
        <w:rPr>
          <w:rStyle w:val="PodtytuZnak"/>
          <w:rFonts w:asciiTheme="minorHAnsi" w:hAnsiTheme="minorHAnsi" w:cstheme="minorHAnsi"/>
        </w:rPr>
        <w:t xml:space="preserve">wraz z wykazem </w:t>
      </w:r>
      <w:r w:rsidR="00291486" w:rsidRPr="001F4875">
        <w:rPr>
          <w:rStyle w:val="PodtytuZnak"/>
          <w:rFonts w:asciiTheme="minorHAnsi" w:hAnsiTheme="minorHAnsi" w:cstheme="minorHAnsi"/>
        </w:rPr>
        <w:t>usług projektowych</w:t>
      </w:r>
      <w:r w:rsidR="00E208C4" w:rsidRPr="001F4875">
        <w:rPr>
          <w:rStyle w:val="PodtytuZnak"/>
          <w:rFonts w:asciiTheme="minorHAnsi" w:hAnsiTheme="minorHAnsi" w:cstheme="minorHAnsi"/>
        </w:rPr>
        <w:t xml:space="preserve"> zrealizowanych w ostatnich pięciu latach, przed dniem upływu terminu składania ofert w postępowaniu</w:t>
      </w:r>
      <w:r w:rsidR="00E208C4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842" w:rsidRPr="001F4875">
        <w:rPr>
          <w:rFonts w:asciiTheme="minorHAnsi" w:hAnsiTheme="minorHAnsi" w:cstheme="minorHAnsi"/>
          <w:b/>
          <w:sz w:val="24"/>
          <w:szCs w:val="24"/>
        </w:rPr>
        <w:br/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1F4875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</w:t>
      </w:r>
      <w:r w:rsidR="004E295B" w:rsidRPr="001F4875">
        <w:rPr>
          <w:rFonts w:asciiTheme="minorHAnsi" w:hAnsiTheme="minorHAnsi" w:cstheme="minorHAnsi"/>
          <w:sz w:val="24"/>
          <w:szCs w:val="24"/>
        </w:rPr>
        <w:t>usług</w:t>
      </w:r>
      <w:r w:rsidRPr="001F4875">
        <w:rPr>
          <w:rFonts w:asciiTheme="minorHAnsi" w:hAnsiTheme="minorHAnsi" w:cstheme="minorHAnsi"/>
          <w:sz w:val="24"/>
          <w:szCs w:val="24"/>
        </w:rPr>
        <w:t xml:space="preserve">, określone przez </w:t>
      </w:r>
      <w:r w:rsidR="005330F2" w:rsidRPr="001F4875">
        <w:rPr>
          <w:rFonts w:asciiTheme="minorHAnsi" w:hAnsiTheme="minorHAnsi" w:cstheme="minorHAnsi"/>
          <w:sz w:val="24"/>
          <w:szCs w:val="24"/>
        </w:rPr>
        <w:t>Z</w:t>
      </w:r>
      <w:r w:rsidRPr="001F4875">
        <w:rPr>
          <w:rFonts w:asciiTheme="minorHAnsi" w:hAnsiTheme="minorHAnsi" w:cstheme="minorHAnsi"/>
          <w:sz w:val="24"/>
          <w:szCs w:val="24"/>
        </w:rPr>
        <w:t xml:space="preserve">amawiającego w punkcie </w:t>
      </w:r>
      <w:r w:rsidR="00CE0E86" w:rsidRPr="001F4875">
        <w:rPr>
          <w:rFonts w:asciiTheme="minorHAnsi" w:hAnsiTheme="minorHAnsi" w:cstheme="minorHAnsi"/>
          <w:sz w:val="24"/>
          <w:szCs w:val="24"/>
        </w:rPr>
        <w:t>9</w:t>
      </w:r>
      <w:r w:rsidRPr="001F4875">
        <w:rPr>
          <w:rFonts w:asciiTheme="minorHAnsi" w:hAnsiTheme="minorHAnsi" w:cstheme="minorHAnsi"/>
          <w:sz w:val="24"/>
          <w:szCs w:val="24"/>
        </w:rPr>
        <w:t xml:space="preserve">a SWZ, na potwierdzenie czego przedstawiam </w:t>
      </w:r>
      <w:r w:rsidR="008F3D25" w:rsidRPr="001F4875">
        <w:rPr>
          <w:rFonts w:asciiTheme="minorHAnsi" w:hAnsiTheme="minorHAnsi" w:cstheme="minorHAnsi"/>
          <w:sz w:val="24"/>
          <w:szCs w:val="24"/>
        </w:rPr>
        <w:t>p</w:t>
      </w:r>
      <w:r w:rsidRPr="001F4875">
        <w:rPr>
          <w:rFonts w:asciiTheme="minorHAnsi" w:hAnsiTheme="minorHAnsi" w:cstheme="minorHAnsi"/>
          <w:sz w:val="24"/>
          <w:szCs w:val="24"/>
        </w:rPr>
        <w:t xml:space="preserve">oniższy „wykaz </w:t>
      </w:r>
      <w:r w:rsidR="00291486" w:rsidRPr="001F4875">
        <w:rPr>
          <w:rFonts w:asciiTheme="minorHAnsi" w:hAnsiTheme="minorHAnsi" w:cstheme="minorHAnsi"/>
          <w:sz w:val="24"/>
          <w:szCs w:val="24"/>
        </w:rPr>
        <w:t>usług projektowych</w:t>
      </w:r>
      <w:r w:rsidRPr="001F4875">
        <w:rPr>
          <w:rFonts w:asciiTheme="minorHAnsi" w:hAnsiTheme="minorHAnsi" w:cstheme="minorHAnsi"/>
          <w:sz w:val="24"/>
          <w:szCs w:val="24"/>
        </w:rPr>
        <w:t>”, zawierający zrealizowane inwestycje: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37"/>
        <w:gridCol w:w="2619"/>
        <w:gridCol w:w="2976"/>
        <w:gridCol w:w="3261"/>
      </w:tblGrid>
      <w:tr w:rsidR="001F4875" w:rsidRPr="001F4875" w14:paraId="1FC9BDF8" w14:textId="77777777" w:rsidTr="00291486">
        <w:trPr>
          <w:trHeight w:val="1255"/>
          <w:tblHeader/>
        </w:trPr>
        <w:tc>
          <w:tcPr>
            <w:tcW w:w="637" w:type="dxa"/>
          </w:tcPr>
          <w:p w14:paraId="58D96162" w14:textId="77777777" w:rsidR="00291486" w:rsidRPr="001F4875" w:rsidRDefault="00291486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619" w:type="dxa"/>
          </w:tcPr>
          <w:p w14:paraId="2679DAF9" w14:textId="204DE85C" w:rsidR="00291486" w:rsidRPr="001F4875" w:rsidRDefault="00291486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Nazwa i rodzaj usług projektowych,</w:t>
            </w:r>
          </w:p>
          <w:p w14:paraId="2BD24B4A" w14:textId="77777777" w:rsidR="00291486" w:rsidRPr="001F4875" w:rsidRDefault="00291486" w:rsidP="000313F2">
            <w:pPr>
              <w:keepNext/>
              <w:tabs>
                <w:tab w:val="left" w:pos="708"/>
              </w:tabs>
              <w:spacing w:after="0" w:line="360" w:lineRule="auto"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miejsce realizacji</w:t>
            </w:r>
          </w:p>
        </w:tc>
        <w:tc>
          <w:tcPr>
            <w:tcW w:w="2976" w:type="dxa"/>
          </w:tcPr>
          <w:p w14:paraId="1C673B5E" w14:textId="77777777" w:rsidR="00291486" w:rsidRPr="001F4875" w:rsidRDefault="00291486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Data realizacji</w:t>
            </w:r>
          </w:p>
          <w:p w14:paraId="791543FB" w14:textId="08B490A9" w:rsidR="00291486" w:rsidRPr="001F4875" w:rsidRDefault="00291486" w:rsidP="00CE0E86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(rozpoczęcie </w:t>
            </w:r>
            <w:r w:rsidR="00CE0E86"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zakończenie </w:t>
            </w: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wykonywania usług)</w:t>
            </w:r>
          </w:p>
        </w:tc>
        <w:tc>
          <w:tcPr>
            <w:tcW w:w="3261" w:type="dxa"/>
            <w:hideMark/>
          </w:tcPr>
          <w:p w14:paraId="3FDDE39A" w14:textId="77777777" w:rsidR="00291486" w:rsidRPr="001F4875" w:rsidRDefault="00291486" w:rsidP="000313F2">
            <w:pPr>
              <w:keepNext/>
              <w:tabs>
                <w:tab w:val="left" w:pos="708"/>
              </w:tabs>
              <w:spacing w:after="0" w:line="36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Nazwa i adres</w:t>
            </w:r>
          </w:p>
          <w:p w14:paraId="3E7168AE" w14:textId="698E05BE" w:rsidR="00291486" w:rsidRPr="001F4875" w:rsidRDefault="00291486" w:rsidP="000313F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Zamawiającego</w:t>
            </w:r>
          </w:p>
        </w:tc>
      </w:tr>
      <w:tr w:rsidR="001F4875" w:rsidRPr="001F4875" w14:paraId="4C0698E5" w14:textId="77777777" w:rsidTr="00291486">
        <w:trPr>
          <w:trHeight w:val="3933"/>
        </w:trPr>
        <w:tc>
          <w:tcPr>
            <w:tcW w:w="637" w:type="dxa"/>
          </w:tcPr>
          <w:p w14:paraId="19899602" w14:textId="77777777" w:rsidR="00291486" w:rsidRPr="001F4875" w:rsidRDefault="00291486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9" w:type="dxa"/>
          </w:tcPr>
          <w:p w14:paraId="4E4C8612" w14:textId="77777777" w:rsidR="00291486" w:rsidRPr="001F4875" w:rsidRDefault="00291486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0BD7639" w14:textId="77777777" w:rsidR="00291486" w:rsidRPr="001F4875" w:rsidRDefault="00291486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F6D37E7" w14:textId="77777777" w:rsidR="00291486" w:rsidRPr="001F4875" w:rsidRDefault="00291486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96809A" w14:textId="063195D5" w:rsidR="000C3CFE" w:rsidRPr="001F4875" w:rsidRDefault="007A484D" w:rsidP="00901B9E">
      <w:pPr>
        <w:autoSpaceDE w:val="0"/>
        <w:spacing w:before="360" w:line="360" w:lineRule="auto"/>
        <w:rPr>
          <w:rFonts w:asciiTheme="minorHAnsi" w:hAnsiTheme="minorHAnsi" w:cstheme="minorHAnsi"/>
          <w:i/>
          <w:sz w:val="24"/>
          <w:szCs w:val="24"/>
        </w:rPr>
        <w:sectPr w:rsidR="000C3CFE" w:rsidRPr="001F4875">
          <w:type w:val="continuous"/>
          <w:pgSz w:w="11906" w:h="16838"/>
          <w:pgMar w:top="794" w:right="1134" w:bottom="851" w:left="1134" w:header="708" w:footer="708" w:gutter="0"/>
          <w:cols w:space="708"/>
          <w:docGrid w:linePitch="600" w:charSpace="40960"/>
        </w:sectPr>
      </w:pPr>
      <w:r w:rsidRPr="001F4875">
        <w:rPr>
          <w:rFonts w:asciiTheme="minorHAnsi" w:eastAsia="Calibri" w:hAnsiTheme="minorHAnsi" w:cstheme="minorHAnsi"/>
          <w:sz w:val="24"/>
          <w:szCs w:val="24"/>
        </w:rPr>
        <w:t xml:space="preserve">Oświadczam, że wszystkie informacje podane w powyższych oświadczeniach są aktualne i zgodne </w:t>
      </w:r>
      <w:r w:rsidR="008F3D25" w:rsidRPr="001F4875">
        <w:rPr>
          <w:rFonts w:asciiTheme="minorHAnsi" w:eastAsia="Calibri" w:hAnsiTheme="minorHAnsi" w:cstheme="minorHAnsi"/>
          <w:sz w:val="24"/>
          <w:szCs w:val="24"/>
        </w:rPr>
        <w:t>z prawdą</w:t>
      </w:r>
      <w:r w:rsidRPr="001F4875">
        <w:rPr>
          <w:rFonts w:asciiTheme="minorHAnsi" w:eastAsia="Calibri" w:hAnsiTheme="minorHAnsi" w:cstheme="minorHAnsi"/>
          <w:sz w:val="24"/>
          <w:szCs w:val="24"/>
        </w:rPr>
        <w:t xml:space="preserve"> oraz zostały przedstawione z pełną świadomością konsekwencji wprowadzenia </w:t>
      </w:r>
      <w:r w:rsidR="008F3D25" w:rsidRPr="001F4875">
        <w:rPr>
          <w:rFonts w:asciiTheme="minorHAnsi" w:eastAsia="Calibri" w:hAnsiTheme="minorHAnsi" w:cstheme="minorHAnsi"/>
          <w:sz w:val="24"/>
          <w:szCs w:val="24"/>
        </w:rPr>
        <w:t>Z</w:t>
      </w:r>
      <w:r w:rsidRPr="001F4875">
        <w:rPr>
          <w:rFonts w:asciiTheme="minorHAnsi" w:eastAsia="Calibri" w:hAnsiTheme="minorHAnsi" w:cstheme="minorHAnsi"/>
          <w:sz w:val="24"/>
          <w:szCs w:val="24"/>
        </w:rPr>
        <w:t>amawiającego w błąd przy przedstawianiu informacji.</w:t>
      </w:r>
      <w:r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…………</w:t>
      </w:r>
      <w:r w:rsidR="00905C57" w:rsidRPr="001F4875">
        <w:rPr>
          <w:rFonts w:asciiTheme="minorHAnsi" w:hAnsiTheme="minorHAnsi" w:cstheme="minorHAnsi"/>
          <w:sz w:val="24"/>
          <w:szCs w:val="24"/>
        </w:rPr>
        <w:t>………….</w:t>
      </w:r>
      <w:r w:rsidRPr="001F4875">
        <w:rPr>
          <w:rFonts w:asciiTheme="minorHAnsi" w:hAnsiTheme="minorHAnsi" w:cstheme="minorHAnsi"/>
          <w:sz w:val="24"/>
          <w:szCs w:val="24"/>
        </w:rPr>
        <w:t>…………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(miejscowość i data)</w:t>
      </w:r>
      <w:r w:rsidR="001C1D2C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901B9E" w:rsidRPr="001F4875">
        <w:rPr>
          <w:rFonts w:asciiTheme="minorHAnsi" w:hAnsiTheme="minorHAnsi" w:cstheme="minorHAnsi"/>
          <w:sz w:val="24"/>
          <w:szCs w:val="24"/>
        </w:rPr>
        <w:br/>
      </w:r>
      <w:r w:rsidR="00E2523B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……….................................</w:t>
      </w:r>
      <w:r w:rsidR="005330F2" w:rsidRPr="001F4875">
        <w:rPr>
          <w:rFonts w:asciiTheme="minorHAnsi" w:hAnsiTheme="minorHAnsi" w:cstheme="minorHAnsi"/>
          <w:sz w:val="24"/>
          <w:szCs w:val="24"/>
        </w:rPr>
        <w:t>..............................................</w:t>
      </w:r>
      <w:r w:rsidRPr="001F4875">
        <w:rPr>
          <w:rFonts w:asciiTheme="minorHAnsi" w:hAnsiTheme="minorHAnsi" w:cstheme="minorHAnsi"/>
          <w:sz w:val="24"/>
          <w:szCs w:val="24"/>
        </w:rPr>
        <w:t>..................</w:t>
      </w:r>
      <w:r w:rsidR="004A4842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1C1D2C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 xml:space="preserve">Czytelny podpis lub podpis i pieczęć imienna osoby </w:t>
      </w:r>
      <w:r w:rsidR="001C1D2C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upoważnionej do składania oświadczeń woli w imieniu Wykonawcy</w:t>
      </w:r>
    </w:p>
    <w:p w14:paraId="30CC91DB" w14:textId="3CF41B9A" w:rsidR="00905C57" w:rsidRPr="001F4875" w:rsidRDefault="00D4464E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auto"/>
        </w:rPr>
      </w:pPr>
      <w:bookmarkStart w:id="10" w:name="_Hlk85459724"/>
      <w:bookmarkEnd w:id="9"/>
      <w:r w:rsidRPr="001F4875">
        <w:rPr>
          <w:rFonts w:asciiTheme="minorHAnsi" w:hAnsiTheme="minorHAnsi" w:cstheme="minorHAnsi"/>
          <w:color w:val="auto"/>
        </w:rPr>
        <w:lastRenderedPageBreak/>
        <w:t>Zał</w:t>
      </w:r>
      <w:r w:rsidR="00DB09D0" w:rsidRPr="001F4875">
        <w:rPr>
          <w:rFonts w:asciiTheme="minorHAnsi" w:hAnsiTheme="minorHAnsi" w:cstheme="minorHAnsi"/>
          <w:color w:val="auto"/>
        </w:rPr>
        <w:t xml:space="preserve">ącznik </w:t>
      </w:r>
      <w:r w:rsidRPr="001F4875">
        <w:rPr>
          <w:rFonts w:asciiTheme="minorHAnsi" w:hAnsiTheme="minorHAnsi" w:cstheme="minorHAnsi"/>
          <w:color w:val="auto"/>
        </w:rPr>
        <w:t xml:space="preserve">nr </w:t>
      </w:r>
      <w:r w:rsidR="00CC157E" w:rsidRPr="001F4875">
        <w:rPr>
          <w:rFonts w:asciiTheme="minorHAnsi" w:hAnsiTheme="minorHAnsi" w:cstheme="minorHAnsi"/>
          <w:color w:val="auto"/>
        </w:rPr>
        <w:t>6</w:t>
      </w:r>
      <w:r w:rsidRPr="001F4875">
        <w:rPr>
          <w:rFonts w:asciiTheme="minorHAnsi" w:hAnsiTheme="minorHAnsi" w:cstheme="minorHAnsi"/>
          <w:color w:val="auto"/>
        </w:rPr>
        <w:t xml:space="preserve"> (znak postępowania </w:t>
      </w:r>
      <w:r w:rsidR="000F6FE7" w:rsidRPr="001F4875">
        <w:rPr>
          <w:rFonts w:asciiTheme="minorHAnsi" w:hAnsiTheme="minorHAnsi" w:cstheme="minorHAnsi"/>
          <w:color w:val="auto"/>
        </w:rPr>
        <w:t>–</w:t>
      </w:r>
      <w:r w:rsidRPr="001F4875">
        <w:rPr>
          <w:rFonts w:asciiTheme="minorHAnsi" w:hAnsiTheme="minorHAnsi" w:cstheme="minorHAnsi"/>
          <w:color w:val="auto"/>
        </w:rPr>
        <w:t xml:space="preserve"> </w:t>
      </w:r>
      <w:r w:rsidR="009D640C" w:rsidRPr="001F4875">
        <w:rPr>
          <w:rFonts w:asciiTheme="minorHAnsi" w:hAnsiTheme="minorHAnsi" w:cstheme="minorHAnsi"/>
          <w:color w:val="auto"/>
        </w:rPr>
        <w:t>ER/3131/</w:t>
      </w:r>
      <w:r w:rsidR="009F1472">
        <w:rPr>
          <w:rFonts w:asciiTheme="minorHAnsi" w:hAnsiTheme="minorHAnsi" w:cstheme="minorHAnsi"/>
          <w:color w:val="auto"/>
        </w:rPr>
        <w:t>3</w:t>
      </w:r>
      <w:r w:rsidR="009D640C" w:rsidRPr="001F4875">
        <w:rPr>
          <w:rFonts w:asciiTheme="minorHAnsi" w:hAnsiTheme="minorHAnsi" w:cstheme="minorHAnsi"/>
          <w:color w:val="auto"/>
        </w:rPr>
        <w:t>/</w:t>
      </w:r>
      <w:r w:rsidR="00A17886" w:rsidRPr="001F4875">
        <w:rPr>
          <w:rFonts w:asciiTheme="minorHAnsi" w:hAnsiTheme="minorHAnsi" w:cstheme="minorHAnsi"/>
          <w:color w:val="auto"/>
        </w:rPr>
        <w:t>2025</w:t>
      </w:r>
      <w:r w:rsidRPr="001F4875">
        <w:rPr>
          <w:rFonts w:asciiTheme="minorHAnsi" w:hAnsiTheme="minorHAnsi" w:cstheme="minorHAnsi"/>
          <w:color w:val="auto"/>
        </w:rPr>
        <w:t>)</w:t>
      </w:r>
    </w:p>
    <w:p w14:paraId="48589762" w14:textId="77777777" w:rsidR="00D4464E" w:rsidRPr="001F4875" w:rsidRDefault="00D4464E" w:rsidP="00901B9E">
      <w:pPr>
        <w:spacing w:before="48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…………………………..</w:t>
      </w:r>
    </w:p>
    <w:p w14:paraId="09B45EE6" w14:textId="77777777" w:rsidR="00D4464E" w:rsidRPr="001F4875" w:rsidRDefault="00D4464E" w:rsidP="000313F2">
      <w:p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(pieczęć Wykonawcy)</w:t>
      </w:r>
    </w:p>
    <w:p w14:paraId="67A95E4A" w14:textId="68BFF4A0" w:rsidR="00D4464E" w:rsidRPr="001F4875" w:rsidRDefault="00E208C4" w:rsidP="000313F2">
      <w:pPr>
        <w:pStyle w:val="Podtytu"/>
        <w:rPr>
          <w:rFonts w:asciiTheme="minorHAnsi" w:hAnsiTheme="minorHAnsi" w:cstheme="minorHAnsi"/>
        </w:rPr>
      </w:pPr>
      <w:r w:rsidRPr="001F4875">
        <w:rPr>
          <w:rFonts w:asciiTheme="minorHAnsi" w:hAnsiTheme="minorHAnsi" w:cstheme="minorHAnsi"/>
        </w:rPr>
        <w:t xml:space="preserve">Oświadczenie Wykonawcy dotyczące spełnienia warunków udziału w postępowaniu wraz z </w:t>
      </w:r>
      <w:r w:rsidR="008F3D25" w:rsidRPr="001F4875">
        <w:rPr>
          <w:rFonts w:asciiTheme="minorHAnsi" w:hAnsiTheme="minorHAnsi" w:cstheme="minorHAnsi"/>
        </w:rPr>
        <w:t>wykazem osób</w:t>
      </w:r>
      <w:r w:rsidRPr="001F4875">
        <w:rPr>
          <w:rFonts w:asciiTheme="minorHAnsi" w:hAnsiTheme="minorHAnsi" w:cstheme="minorHAnsi"/>
        </w:rPr>
        <w:t>, które będą uczestniczyć w wykonywaniu zamówienia, odpowiedzialnych za kierowanie robotami</w:t>
      </w:r>
    </w:p>
    <w:p w14:paraId="163F4ACE" w14:textId="2AE89666" w:rsidR="00D4464E" w:rsidRPr="001F4875" w:rsidRDefault="00D4464E" w:rsidP="000313F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t xml:space="preserve">Oświadczam, </w:t>
      </w:r>
      <w:r w:rsidRPr="001F4875">
        <w:rPr>
          <w:rFonts w:asciiTheme="minorHAnsi" w:hAnsiTheme="minorHAnsi" w:cstheme="minorHAnsi"/>
          <w:sz w:val="24"/>
          <w:szCs w:val="24"/>
        </w:rPr>
        <w:t xml:space="preserve">iż spełniam warunki dotycząc wiedzy i doświadczenia w zakresie </w:t>
      </w:r>
      <w:r w:rsidR="00291486" w:rsidRPr="001F4875">
        <w:rPr>
          <w:rFonts w:asciiTheme="minorHAnsi" w:hAnsiTheme="minorHAnsi" w:cstheme="minorHAnsi"/>
          <w:sz w:val="24"/>
          <w:szCs w:val="24"/>
        </w:rPr>
        <w:t>usług projektowych</w:t>
      </w:r>
      <w:r w:rsidRPr="001F4875">
        <w:rPr>
          <w:rFonts w:asciiTheme="minorHAnsi" w:hAnsiTheme="minorHAnsi" w:cstheme="minorHAnsi"/>
          <w:sz w:val="24"/>
          <w:szCs w:val="24"/>
        </w:rPr>
        <w:t xml:space="preserve">, określone przez Zamawiającego w punkcie </w:t>
      </w:r>
      <w:r w:rsidR="00CE0E86" w:rsidRPr="001F4875">
        <w:rPr>
          <w:rFonts w:asciiTheme="minorHAnsi" w:hAnsiTheme="minorHAnsi" w:cstheme="minorHAnsi"/>
          <w:sz w:val="24"/>
          <w:szCs w:val="24"/>
        </w:rPr>
        <w:t>9</w:t>
      </w:r>
      <w:r w:rsidRPr="001F4875">
        <w:rPr>
          <w:rFonts w:asciiTheme="minorHAnsi" w:hAnsiTheme="minorHAnsi" w:cstheme="minorHAnsi"/>
          <w:sz w:val="24"/>
          <w:szCs w:val="24"/>
        </w:rPr>
        <w:t>b SWZ, na potwierdzenie czego przedstawiam poniższy „wykaz osób”</w:t>
      </w:r>
      <w:r w:rsidR="00931370" w:rsidRPr="001F4875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563"/>
        <w:gridCol w:w="2249"/>
        <w:gridCol w:w="2532"/>
        <w:gridCol w:w="2109"/>
        <w:gridCol w:w="2109"/>
      </w:tblGrid>
      <w:tr w:rsidR="001F4875" w:rsidRPr="001F4875" w14:paraId="36F46ADE" w14:textId="77777777" w:rsidTr="00BE6166">
        <w:trPr>
          <w:trHeight w:val="2926"/>
          <w:tblHeader/>
        </w:trPr>
        <w:tc>
          <w:tcPr>
            <w:tcW w:w="563" w:type="dxa"/>
            <w:hideMark/>
          </w:tcPr>
          <w:p w14:paraId="152584A6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249" w:type="dxa"/>
            <w:hideMark/>
          </w:tcPr>
          <w:p w14:paraId="5B5E968A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32" w:type="dxa"/>
            <w:hideMark/>
          </w:tcPr>
          <w:p w14:paraId="56C21BDA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Kwalifikacje zawodowe wraz z podaniem </w:t>
            </w:r>
          </w:p>
          <w:p w14:paraId="6FB34D5D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i zakresu uprawnień, wykształcenie </w:t>
            </w:r>
          </w:p>
        </w:tc>
        <w:tc>
          <w:tcPr>
            <w:tcW w:w="2109" w:type="dxa"/>
            <w:hideMark/>
          </w:tcPr>
          <w:p w14:paraId="4CABDA73" w14:textId="5C1A5024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09" w:type="dxa"/>
            <w:hideMark/>
          </w:tcPr>
          <w:p w14:paraId="77E85CBE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Informacja</w:t>
            </w:r>
          </w:p>
          <w:p w14:paraId="283AE59A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o podstawie</w:t>
            </w:r>
          </w:p>
          <w:p w14:paraId="76871318" w14:textId="77777777" w:rsidR="00931370" w:rsidRPr="001F4875" w:rsidRDefault="00931370" w:rsidP="000313F2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4875">
              <w:rPr>
                <w:rFonts w:asciiTheme="minorHAnsi" w:hAnsiTheme="minorHAnsi" w:cstheme="minorHAnsi"/>
                <w:b/>
                <w:sz w:val="24"/>
                <w:szCs w:val="24"/>
              </w:rPr>
              <w:t>do dysponowania tymi osobami</w:t>
            </w:r>
            <w:r w:rsidRPr="001F487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1F4875" w:rsidRPr="001F4875" w14:paraId="760DD2F5" w14:textId="77777777" w:rsidTr="00BE6166">
        <w:trPr>
          <w:trHeight w:val="4936"/>
        </w:trPr>
        <w:tc>
          <w:tcPr>
            <w:tcW w:w="563" w:type="dxa"/>
          </w:tcPr>
          <w:p w14:paraId="59B496E5" w14:textId="77777777" w:rsidR="00931370" w:rsidRPr="001F4875" w:rsidRDefault="00931370" w:rsidP="000313F2">
            <w:pPr>
              <w:numPr>
                <w:ilvl w:val="1"/>
                <w:numId w:val="1"/>
              </w:num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00DBDA4" w14:textId="77777777" w:rsidR="00931370" w:rsidRPr="001F4875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D873DD4" w14:textId="77777777" w:rsidR="00931370" w:rsidRPr="001F4875" w:rsidRDefault="00931370" w:rsidP="000313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285BE06F" w14:textId="77777777" w:rsidR="00931370" w:rsidRPr="001F4875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7BDC3CF" w14:textId="77777777" w:rsidR="00931370" w:rsidRPr="001F4875" w:rsidRDefault="00931370" w:rsidP="000313F2">
            <w:pPr>
              <w:snapToGri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62FD63" w14:textId="087F3C38" w:rsidR="00D4464E" w:rsidRPr="001F4875" w:rsidRDefault="00D4464E" w:rsidP="000313F2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F3D25" w:rsidRPr="001F4875">
        <w:rPr>
          <w:rFonts w:asciiTheme="minorHAnsi" w:hAnsiTheme="minorHAnsi" w:cstheme="minorHAnsi"/>
          <w:sz w:val="24"/>
          <w:szCs w:val="24"/>
        </w:rPr>
        <w:t>wymienione powyżej</w:t>
      </w:r>
      <w:r w:rsidRPr="001F4875">
        <w:rPr>
          <w:rFonts w:asciiTheme="minorHAnsi" w:hAnsiTheme="minorHAnsi" w:cstheme="minorHAnsi"/>
          <w:sz w:val="24"/>
          <w:szCs w:val="24"/>
        </w:rPr>
        <w:t xml:space="preserve"> osoby, które będą uczestniczyć w wykonywaniu </w:t>
      </w:r>
      <w:r w:rsidR="00B905A3" w:rsidRPr="001F4875">
        <w:rPr>
          <w:rFonts w:asciiTheme="minorHAnsi" w:hAnsiTheme="minorHAnsi" w:cstheme="minorHAnsi"/>
          <w:sz w:val="24"/>
          <w:szCs w:val="24"/>
        </w:rPr>
        <w:t>z</w:t>
      </w:r>
      <w:r w:rsidRPr="001F4875">
        <w:rPr>
          <w:rFonts w:asciiTheme="minorHAnsi" w:hAnsiTheme="minorHAnsi" w:cstheme="minorHAnsi"/>
          <w:sz w:val="24"/>
          <w:szCs w:val="24"/>
        </w:rPr>
        <w:t>amówienia, posiadają wymagane uprawnienia.</w:t>
      </w:r>
      <w:r w:rsidR="001D2BF9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E2523B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i zgodne z prawdą oraz zostały </w:t>
      </w:r>
      <w:r w:rsidR="00B905A3" w:rsidRPr="001F4875">
        <w:rPr>
          <w:rFonts w:asciiTheme="minorHAnsi" w:eastAsia="Calibri" w:hAnsiTheme="minorHAnsi" w:cstheme="minorHAnsi"/>
          <w:sz w:val="24"/>
          <w:szCs w:val="24"/>
        </w:rPr>
        <w:t>p</w:t>
      </w:r>
      <w:r w:rsidRPr="001F4875">
        <w:rPr>
          <w:rFonts w:asciiTheme="minorHAnsi" w:eastAsia="Calibri" w:hAnsiTheme="minorHAnsi" w:cstheme="minorHAnsi"/>
          <w:sz w:val="24"/>
          <w:szCs w:val="24"/>
        </w:rPr>
        <w:t>rzedstawione z pełną świadomością konsekwencji wprowadzenia Zamawiającego w błąd przy przedstawianiu informacji.</w:t>
      </w:r>
    </w:p>
    <w:p w14:paraId="55F88810" w14:textId="676A1229" w:rsidR="00EB30B6" w:rsidRPr="001F4875" w:rsidRDefault="00D4464E" w:rsidP="000313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* Należy podać podstawę do dysponowania osobami wskazanymi w wykazie, np. umowa o pracę, umowa zlecenie, itp. </w:t>
      </w:r>
      <w:r w:rsidR="008F3D25" w:rsidRPr="001F4875">
        <w:rPr>
          <w:rFonts w:asciiTheme="minorHAnsi" w:hAnsiTheme="minorHAnsi" w:cstheme="minorHAnsi"/>
          <w:sz w:val="24"/>
          <w:szCs w:val="24"/>
        </w:rPr>
        <w:t>Ponadto,</w:t>
      </w:r>
      <w:r w:rsidRPr="001F4875">
        <w:rPr>
          <w:rFonts w:asciiTheme="minorHAnsi" w:hAnsiTheme="minorHAnsi" w:cstheme="minorHAnsi"/>
          <w:sz w:val="24"/>
          <w:szCs w:val="24"/>
        </w:rPr>
        <w:t xml:space="preserve"> jeżeli Wykonawca będzie polegał na wiedzy i </w:t>
      </w:r>
      <w:r w:rsidR="00B905A3" w:rsidRPr="001F4875">
        <w:rPr>
          <w:rFonts w:asciiTheme="minorHAnsi" w:hAnsiTheme="minorHAnsi" w:cstheme="minorHAnsi"/>
          <w:sz w:val="24"/>
          <w:szCs w:val="24"/>
        </w:rPr>
        <w:t>d</w:t>
      </w:r>
      <w:r w:rsidRPr="001F4875">
        <w:rPr>
          <w:rFonts w:asciiTheme="minorHAnsi" w:hAnsiTheme="minorHAnsi" w:cstheme="minorHAnsi"/>
          <w:sz w:val="24"/>
          <w:szCs w:val="24"/>
        </w:rPr>
        <w:t xml:space="preserve">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</w:t>
      </w:r>
      <w:r w:rsidR="00B905A3" w:rsidRPr="001F4875">
        <w:rPr>
          <w:rFonts w:asciiTheme="minorHAnsi" w:hAnsiTheme="minorHAnsi" w:cstheme="minorHAnsi"/>
          <w:sz w:val="24"/>
          <w:szCs w:val="24"/>
        </w:rPr>
        <w:t>w</w:t>
      </w:r>
      <w:r w:rsidRPr="001F4875">
        <w:rPr>
          <w:rFonts w:asciiTheme="minorHAnsi" w:hAnsiTheme="minorHAnsi" w:cstheme="minorHAnsi"/>
          <w:sz w:val="24"/>
          <w:szCs w:val="24"/>
        </w:rPr>
        <w:t>ykonywaniu zamówienia.</w:t>
      </w:r>
      <w:r w:rsidR="00B905A3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="00B21B73">
        <w:rPr>
          <w:rFonts w:asciiTheme="minorHAnsi" w:hAnsiTheme="minorHAnsi" w:cstheme="minorHAnsi"/>
          <w:sz w:val="24"/>
          <w:szCs w:val="24"/>
        </w:rPr>
        <w:br/>
      </w:r>
      <w:r w:rsidR="00EB30B6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……………</w:t>
      </w:r>
      <w:r w:rsidR="00EB30B6" w:rsidRPr="001F4875">
        <w:rPr>
          <w:rFonts w:asciiTheme="minorHAnsi" w:hAnsiTheme="minorHAnsi" w:cstheme="minorHAnsi"/>
          <w:sz w:val="24"/>
          <w:szCs w:val="24"/>
        </w:rPr>
        <w:t>………….</w:t>
      </w:r>
      <w:r w:rsidRPr="001F4875">
        <w:rPr>
          <w:rFonts w:asciiTheme="minorHAnsi" w:hAnsiTheme="minorHAnsi" w:cstheme="minorHAnsi"/>
          <w:sz w:val="24"/>
          <w:szCs w:val="24"/>
        </w:rPr>
        <w:t>…………</w:t>
      </w:r>
      <w:r w:rsidR="00EB30B6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 xml:space="preserve">(miejscowość i </w:t>
      </w:r>
      <w:r w:rsidR="008F3D25" w:rsidRPr="001F4875">
        <w:rPr>
          <w:rFonts w:asciiTheme="minorHAnsi" w:hAnsiTheme="minorHAnsi" w:cstheme="minorHAnsi"/>
          <w:sz w:val="24"/>
          <w:szCs w:val="24"/>
        </w:rPr>
        <w:t>data)</w:t>
      </w:r>
    </w:p>
    <w:p w14:paraId="3A88AF72" w14:textId="77777777" w:rsidR="00D4464E" w:rsidRPr="001F4875" w:rsidRDefault="00D4464E" w:rsidP="00BE6166">
      <w:pPr>
        <w:widowControl w:val="0"/>
        <w:autoSpaceDE w:val="0"/>
        <w:autoSpaceDN w:val="0"/>
        <w:adjustRightInd w:val="0"/>
        <w:spacing w:before="120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……….........................................</w:t>
      </w:r>
      <w:r w:rsidR="00905C57" w:rsidRPr="001F4875">
        <w:rPr>
          <w:rFonts w:asciiTheme="minorHAnsi" w:hAnsiTheme="minorHAnsi" w:cstheme="minorHAnsi"/>
          <w:sz w:val="24"/>
          <w:szCs w:val="24"/>
        </w:rPr>
        <w:t>...........</w:t>
      </w:r>
      <w:r w:rsidR="00EB30B6" w:rsidRPr="001F4875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5C57" w:rsidRPr="001F4875">
        <w:rPr>
          <w:rFonts w:asciiTheme="minorHAnsi" w:hAnsiTheme="minorHAnsi" w:cstheme="minorHAnsi"/>
          <w:sz w:val="24"/>
          <w:szCs w:val="24"/>
        </w:rPr>
        <w:t>......</w:t>
      </w:r>
      <w:r w:rsidRPr="001F4875">
        <w:rPr>
          <w:rFonts w:asciiTheme="minorHAnsi" w:hAnsiTheme="minorHAnsi" w:cstheme="minorHAnsi"/>
          <w:sz w:val="24"/>
          <w:szCs w:val="24"/>
        </w:rPr>
        <w:t>..........</w:t>
      </w:r>
      <w:r w:rsidR="00B905A3" w:rsidRPr="001F4875">
        <w:rPr>
          <w:rFonts w:asciiTheme="minorHAnsi" w:hAnsiTheme="minorHAnsi" w:cstheme="minorHAnsi"/>
          <w:sz w:val="24"/>
          <w:szCs w:val="24"/>
        </w:rPr>
        <w:t xml:space="preserve"> </w:t>
      </w:r>
      <w:r w:rsidR="00EB30B6" w:rsidRPr="001F4875">
        <w:rPr>
          <w:rFonts w:asciiTheme="minorHAnsi" w:hAnsiTheme="minorHAnsi" w:cstheme="minorHAnsi"/>
          <w:sz w:val="24"/>
          <w:szCs w:val="24"/>
        </w:rPr>
        <w:br/>
      </w:r>
      <w:r w:rsidRPr="001F4875">
        <w:rPr>
          <w:rFonts w:asciiTheme="minorHAnsi" w:hAnsiTheme="minorHAnsi" w:cstheme="minorHAnsi"/>
          <w:i/>
          <w:sz w:val="24"/>
          <w:szCs w:val="24"/>
        </w:rPr>
        <w:t xml:space="preserve">Czytelny podpis lub podpis i pieczęć imienna osoby </w:t>
      </w:r>
      <w:r w:rsidR="00EB30B6" w:rsidRPr="001F4875">
        <w:rPr>
          <w:rFonts w:asciiTheme="minorHAnsi" w:hAnsiTheme="minorHAnsi" w:cstheme="minorHAnsi"/>
          <w:i/>
          <w:sz w:val="24"/>
          <w:szCs w:val="24"/>
        </w:rPr>
        <w:br/>
      </w:r>
      <w:r w:rsidR="00A541B9" w:rsidRPr="001F4875">
        <w:rPr>
          <w:rFonts w:asciiTheme="minorHAnsi" w:hAnsiTheme="minorHAnsi" w:cstheme="minorHAnsi"/>
          <w:i/>
          <w:sz w:val="24"/>
          <w:szCs w:val="24"/>
        </w:rPr>
        <w:t>u</w:t>
      </w:r>
      <w:r w:rsidRPr="001F4875">
        <w:rPr>
          <w:rFonts w:asciiTheme="minorHAnsi" w:hAnsiTheme="minorHAnsi" w:cstheme="minorHAnsi"/>
          <w:i/>
          <w:sz w:val="24"/>
          <w:szCs w:val="24"/>
        </w:rPr>
        <w:t>poważnionej do składania oświadczeń woli w imieniu Wykona</w:t>
      </w:r>
      <w:r w:rsidR="00905C57" w:rsidRPr="001F4875">
        <w:rPr>
          <w:rFonts w:asciiTheme="minorHAnsi" w:hAnsiTheme="minorHAnsi" w:cstheme="minorHAnsi"/>
          <w:i/>
          <w:sz w:val="24"/>
          <w:szCs w:val="24"/>
        </w:rPr>
        <w:t>wcy</w:t>
      </w:r>
    </w:p>
    <w:p w14:paraId="4B7C1676" w14:textId="77777777" w:rsidR="00EC1EB2" w:rsidRPr="001F4875" w:rsidRDefault="00EC1EB2" w:rsidP="000313F2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AFFA01" w14:textId="7EF869BB" w:rsidR="00905C57" w:rsidRPr="009F1472" w:rsidRDefault="005C3064" w:rsidP="00BE6166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9F1472">
        <w:rPr>
          <w:rFonts w:asciiTheme="minorHAnsi" w:hAnsiTheme="minorHAnsi" w:cstheme="minorHAnsi"/>
          <w:color w:val="auto"/>
          <w:sz w:val="24"/>
          <w:szCs w:val="24"/>
        </w:rPr>
        <w:lastRenderedPageBreak/>
        <w:t>Zał</w:t>
      </w:r>
      <w:r w:rsidR="00DB09D0" w:rsidRPr="009F1472">
        <w:rPr>
          <w:rFonts w:asciiTheme="minorHAnsi" w:hAnsiTheme="minorHAnsi" w:cstheme="minorHAnsi"/>
          <w:color w:val="auto"/>
          <w:sz w:val="24"/>
          <w:szCs w:val="24"/>
        </w:rPr>
        <w:t>ącznik</w:t>
      </w:r>
      <w:r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070F4" w:rsidRPr="009F1472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9F1472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A070F4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01C41" w:rsidRPr="009F147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A070F4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9F1472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296BF2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znak postępowania </w:t>
      </w:r>
      <w:r w:rsidR="000F6FE7" w:rsidRPr="009F1472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296BF2" w:rsidRPr="009F147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D640C" w:rsidRPr="009F1472">
        <w:rPr>
          <w:rFonts w:asciiTheme="minorHAnsi" w:hAnsiTheme="minorHAnsi" w:cstheme="minorHAnsi"/>
          <w:color w:val="auto"/>
          <w:sz w:val="24"/>
          <w:szCs w:val="24"/>
        </w:rPr>
        <w:t>ER/3131/</w:t>
      </w:r>
      <w:r w:rsidR="009F1472" w:rsidRPr="009F147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D640C" w:rsidRPr="009F1472">
        <w:rPr>
          <w:rFonts w:asciiTheme="minorHAnsi" w:hAnsiTheme="minorHAnsi" w:cstheme="minorHAnsi"/>
          <w:color w:val="auto"/>
          <w:sz w:val="24"/>
          <w:szCs w:val="24"/>
        </w:rPr>
        <w:t>/202</w:t>
      </w:r>
      <w:r w:rsidR="00A17886" w:rsidRPr="009F147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9F1472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7316D6B2" w14:textId="7C3379E0" w:rsidR="005C3064" w:rsidRPr="009F1472" w:rsidRDefault="00905C57" w:rsidP="00BE6166">
      <w:pPr>
        <w:pStyle w:val="Styl1"/>
        <w:widowControl/>
        <w:spacing w:before="600" w:line="360" w:lineRule="auto"/>
        <w:jc w:val="left"/>
        <w:rPr>
          <w:rFonts w:asciiTheme="minorHAnsi" w:hAnsiTheme="minorHAnsi" w:cstheme="minorHAnsi"/>
          <w:sz w:val="22"/>
        </w:rPr>
      </w:pPr>
      <w:r w:rsidRPr="009F1472">
        <w:rPr>
          <w:rFonts w:asciiTheme="minorHAnsi" w:hAnsiTheme="minorHAnsi" w:cstheme="minorHAnsi"/>
          <w:sz w:val="22"/>
        </w:rPr>
        <w:t>…………………………………………………..</w:t>
      </w:r>
      <w:r w:rsidR="00EB30B6" w:rsidRPr="009F1472">
        <w:rPr>
          <w:rFonts w:asciiTheme="minorHAnsi" w:hAnsiTheme="minorHAnsi" w:cstheme="minorHAnsi"/>
          <w:sz w:val="22"/>
        </w:rPr>
        <w:t xml:space="preserve"> </w:t>
      </w:r>
      <w:r w:rsidR="00EB30B6" w:rsidRPr="009F1472">
        <w:rPr>
          <w:rFonts w:asciiTheme="minorHAnsi" w:hAnsiTheme="minorHAnsi" w:cstheme="minorHAnsi"/>
          <w:sz w:val="22"/>
        </w:rPr>
        <w:br/>
      </w:r>
      <w:r w:rsidR="00A070F4" w:rsidRPr="009F1472">
        <w:rPr>
          <w:rFonts w:asciiTheme="minorHAnsi" w:hAnsiTheme="minorHAnsi" w:cstheme="minorHAnsi"/>
          <w:sz w:val="22"/>
        </w:rPr>
        <w:t>pieczęć wykonawcy</w:t>
      </w:r>
      <w:r w:rsidR="00EB30B6" w:rsidRPr="009F1472">
        <w:rPr>
          <w:rFonts w:asciiTheme="minorHAnsi" w:hAnsiTheme="minorHAnsi" w:cstheme="minorHAnsi"/>
          <w:sz w:val="22"/>
        </w:rPr>
        <w:t xml:space="preserve"> </w:t>
      </w:r>
      <w:r w:rsidR="00EB30B6" w:rsidRPr="009F1472">
        <w:rPr>
          <w:rFonts w:asciiTheme="minorHAnsi" w:hAnsiTheme="minorHAnsi" w:cstheme="minorHAnsi"/>
          <w:sz w:val="22"/>
        </w:rPr>
        <w:br/>
      </w:r>
      <w:r w:rsidR="005C3064" w:rsidRPr="009F1472">
        <w:rPr>
          <w:rFonts w:asciiTheme="minorHAnsi" w:hAnsiTheme="minorHAnsi" w:cstheme="minorHAnsi"/>
          <w:bCs/>
          <w:sz w:val="22"/>
          <w:lang w:eastAsia="en-US"/>
        </w:rPr>
        <w:t>Nazwa postępowania:</w:t>
      </w:r>
      <w:r w:rsidR="005C3064" w:rsidRPr="009F1472">
        <w:rPr>
          <w:rFonts w:asciiTheme="minorHAnsi" w:hAnsiTheme="minorHAnsi" w:cstheme="minorHAnsi"/>
          <w:b/>
          <w:sz w:val="22"/>
          <w:lang w:eastAsia="en-US"/>
        </w:rPr>
        <w:t xml:space="preserve"> </w:t>
      </w:r>
      <w:r w:rsidR="00C01C41" w:rsidRPr="009F1472">
        <w:rPr>
          <w:rFonts w:asciiTheme="minorHAnsi" w:hAnsiTheme="minorHAnsi" w:cstheme="minorHAnsi"/>
          <w:sz w:val="22"/>
        </w:rPr>
        <w:t xml:space="preserve">publicznego </w:t>
      </w:r>
      <w:r w:rsidR="00C01C41" w:rsidRPr="009F1472">
        <w:rPr>
          <w:rFonts w:asciiTheme="minorHAnsi" w:hAnsiTheme="minorHAnsi" w:cstheme="minorHAnsi"/>
          <w:b/>
          <w:sz w:val="22"/>
        </w:rPr>
        <w:t xml:space="preserve">na </w:t>
      </w:r>
      <w:r w:rsidR="00A17886" w:rsidRPr="009F1472">
        <w:rPr>
          <w:rFonts w:asciiTheme="minorHAnsi" w:hAnsiTheme="minorHAnsi" w:cstheme="minorHAnsi"/>
          <w:b/>
          <w:sz w:val="22"/>
        </w:rPr>
        <w:t>opracowanie ekspertyzy technicznej budynku mieszkalnego wielorodzinnego przy ul. Jerozolimskiej 12 w Piotrkowie Trybunalskim</w:t>
      </w:r>
      <w:r w:rsidR="005C3064" w:rsidRPr="009F1472">
        <w:rPr>
          <w:rFonts w:asciiTheme="minorHAnsi" w:hAnsiTheme="minorHAnsi" w:cstheme="minorHAnsi"/>
          <w:b/>
          <w:sz w:val="22"/>
        </w:rPr>
        <w:t xml:space="preserve"> </w:t>
      </w:r>
      <w:r w:rsidR="005C3064" w:rsidRPr="009F1472">
        <w:rPr>
          <w:rFonts w:asciiTheme="minorHAnsi" w:hAnsiTheme="minorHAnsi" w:cstheme="minorHAnsi"/>
          <w:sz w:val="22"/>
        </w:rPr>
        <w:t xml:space="preserve">prowadzonym w trybie </w:t>
      </w:r>
      <w:r w:rsidR="005C3064" w:rsidRPr="009F1472">
        <w:rPr>
          <w:rFonts w:asciiTheme="minorHAnsi" w:hAnsiTheme="minorHAnsi" w:cstheme="minorHAnsi"/>
          <w:b/>
          <w:sz w:val="22"/>
        </w:rPr>
        <w:t>przetargu nieograniczonego</w:t>
      </w:r>
      <w:r w:rsidR="005C3064" w:rsidRPr="009F1472">
        <w:rPr>
          <w:rFonts w:asciiTheme="minorHAnsi" w:hAnsiTheme="minorHAnsi" w:cstheme="minorHAnsi"/>
          <w:sz w:val="22"/>
        </w:rPr>
        <w:t>;</w:t>
      </w:r>
    </w:p>
    <w:p w14:paraId="4E375ECD" w14:textId="2D646F58" w:rsidR="00EB30B6" w:rsidRPr="009F1472" w:rsidRDefault="005C3064" w:rsidP="000313F2">
      <w:p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...................................., …..……. 202</w:t>
      </w:r>
      <w:r w:rsidR="00A17886" w:rsidRPr="009F1472">
        <w:rPr>
          <w:rFonts w:asciiTheme="minorHAnsi" w:hAnsiTheme="minorHAnsi" w:cstheme="minorHAnsi"/>
        </w:rPr>
        <w:t>5</w:t>
      </w:r>
      <w:r w:rsidRPr="009F1472">
        <w:rPr>
          <w:rFonts w:asciiTheme="minorHAnsi" w:hAnsiTheme="minorHAnsi" w:cstheme="minorHAnsi"/>
        </w:rPr>
        <w:t xml:space="preserve"> r.</w:t>
      </w:r>
      <w:r w:rsidR="00EB30B6" w:rsidRPr="009F1472">
        <w:rPr>
          <w:rFonts w:asciiTheme="minorHAnsi" w:hAnsiTheme="minorHAnsi" w:cstheme="minorHAnsi"/>
        </w:rPr>
        <w:t xml:space="preserve"> </w:t>
      </w:r>
    </w:p>
    <w:p w14:paraId="3D3CCD4B" w14:textId="3D069C45" w:rsidR="003D382D" w:rsidRPr="009F1472" w:rsidRDefault="008D698D" w:rsidP="000313F2">
      <w:pPr>
        <w:spacing w:line="360" w:lineRule="auto"/>
        <w:rPr>
          <w:rFonts w:asciiTheme="minorHAnsi" w:hAnsiTheme="minorHAnsi" w:cstheme="minorHAnsi"/>
          <w:b/>
        </w:rPr>
      </w:pPr>
      <w:r w:rsidRPr="009F1472">
        <w:rPr>
          <w:rFonts w:asciiTheme="minorHAnsi" w:hAnsiTheme="minorHAnsi" w:cstheme="minorHAnsi"/>
        </w:rPr>
        <w:t xml:space="preserve">(miejscowość i </w:t>
      </w:r>
      <w:r w:rsidR="008F3D25" w:rsidRPr="009F1472">
        <w:rPr>
          <w:rFonts w:asciiTheme="minorHAnsi" w:hAnsiTheme="minorHAnsi" w:cstheme="minorHAnsi"/>
        </w:rPr>
        <w:t xml:space="preserve">data) </w:t>
      </w:r>
    </w:p>
    <w:p w14:paraId="609C8285" w14:textId="41A5CBF9" w:rsidR="00905C57" w:rsidRPr="009F1472" w:rsidRDefault="00E208C4" w:rsidP="000313F2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9F1472">
        <w:rPr>
          <w:rStyle w:val="PodtytuZnak"/>
          <w:rFonts w:asciiTheme="minorHAnsi" w:hAnsiTheme="minorHAnsi" w:cstheme="minorHAnsi"/>
          <w:sz w:val="22"/>
        </w:rPr>
        <w:t>Oświadczenie</w:t>
      </w:r>
      <w:r w:rsidR="005C3064" w:rsidRPr="009F1472">
        <w:rPr>
          <w:rStyle w:val="PodtytuZnak"/>
          <w:rFonts w:asciiTheme="minorHAnsi" w:hAnsiTheme="minorHAnsi" w:cstheme="minorHAnsi"/>
          <w:sz w:val="22"/>
        </w:rPr>
        <w:t xml:space="preserve"> </w:t>
      </w:r>
      <w:r w:rsidRPr="009F1472">
        <w:rPr>
          <w:rStyle w:val="PodtytuZnak"/>
          <w:rFonts w:asciiTheme="minorHAnsi" w:hAnsiTheme="minorHAnsi" w:cstheme="minorHAnsi"/>
          <w:sz w:val="22"/>
        </w:rPr>
        <w:t xml:space="preserve">o niepodleganiu wykluczeniu, o którym mowa </w:t>
      </w:r>
      <w:r w:rsidR="005C3064" w:rsidRPr="009F1472">
        <w:rPr>
          <w:rStyle w:val="PodtytuZnak"/>
          <w:rFonts w:asciiTheme="minorHAnsi" w:hAnsiTheme="minorHAnsi" w:cstheme="minorHAnsi"/>
          <w:sz w:val="22"/>
        </w:rPr>
        <w:t>w art. 7 ust</w:t>
      </w:r>
      <w:r w:rsidR="00D801AE" w:rsidRPr="009F1472">
        <w:rPr>
          <w:rStyle w:val="PodtytuZnak"/>
          <w:rFonts w:asciiTheme="minorHAnsi" w:hAnsiTheme="minorHAnsi" w:cstheme="minorHAnsi"/>
          <w:sz w:val="22"/>
        </w:rPr>
        <w:t>ęp</w:t>
      </w:r>
      <w:r w:rsidR="005C3064" w:rsidRPr="009F1472">
        <w:rPr>
          <w:rStyle w:val="PodtytuZnak"/>
          <w:rFonts w:asciiTheme="minorHAnsi" w:hAnsiTheme="minorHAnsi" w:cstheme="minorHAnsi"/>
          <w:sz w:val="22"/>
        </w:rPr>
        <w:t xml:space="preserve"> 1 ustawy o szczególnych rozwiązaniach w zakresie przeciwdziałania wspieraniu agresji na Ukrainę oraz służących ochronie bezpieczeństwa narodowego </w:t>
      </w:r>
      <w:bookmarkStart w:id="11" w:name="_Hlk103072514"/>
      <w:r w:rsidR="00EB30B6" w:rsidRPr="009F1472">
        <w:rPr>
          <w:rStyle w:val="PodtytuZnak"/>
          <w:rFonts w:asciiTheme="minorHAnsi" w:hAnsiTheme="minorHAnsi" w:cstheme="minorHAnsi"/>
          <w:sz w:val="22"/>
        </w:rPr>
        <w:br/>
      </w:r>
      <w:r w:rsidR="005C3064" w:rsidRPr="009F1472">
        <w:rPr>
          <w:rFonts w:asciiTheme="minorHAnsi" w:hAnsiTheme="minorHAnsi" w:cstheme="minorHAnsi"/>
          <w:b/>
          <w:bCs/>
        </w:rPr>
        <w:t>Oświadczam, że Wykonawca nie podlega wykluczeniu na podstawie</w:t>
      </w:r>
      <w:r w:rsidR="00905C57" w:rsidRPr="009F1472">
        <w:rPr>
          <w:rFonts w:asciiTheme="minorHAnsi" w:hAnsiTheme="minorHAnsi" w:cstheme="minorHAnsi"/>
          <w:b/>
          <w:bCs/>
        </w:rPr>
        <w:t xml:space="preserve"> a</w:t>
      </w:r>
      <w:r w:rsidR="005C3064" w:rsidRPr="009F1472">
        <w:rPr>
          <w:rFonts w:asciiTheme="minorHAnsi" w:hAnsiTheme="minorHAnsi" w:cstheme="minorHAnsi"/>
          <w:b/>
          <w:bCs/>
        </w:rPr>
        <w:t>rt. 7 ust</w:t>
      </w:r>
      <w:r w:rsidR="00D801AE" w:rsidRPr="009F1472">
        <w:rPr>
          <w:rFonts w:asciiTheme="minorHAnsi" w:hAnsiTheme="minorHAnsi" w:cstheme="minorHAnsi"/>
          <w:b/>
          <w:bCs/>
        </w:rPr>
        <w:t>ęp</w:t>
      </w:r>
      <w:r w:rsidR="005C3064" w:rsidRPr="009F1472">
        <w:rPr>
          <w:rFonts w:asciiTheme="minorHAnsi" w:hAnsiTheme="minorHAnsi" w:cstheme="minorHAnsi"/>
          <w:b/>
          <w:bCs/>
        </w:rPr>
        <w:t xml:space="preserve"> 1 ustawy </w:t>
      </w:r>
    </w:p>
    <w:p w14:paraId="3DC30DF0" w14:textId="108EDF2F" w:rsidR="00EB30B6" w:rsidRPr="009F1472" w:rsidRDefault="005C3064" w:rsidP="00447A9F">
      <w:pPr>
        <w:spacing w:after="0"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  <w:b/>
          <w:bCs/>
        </w:rPr>
        <w:t>o szczególnych rozwiązaniach w zakresie przeciwdziałania wspieraniu agresji na Ukrainę oraz służących ochronie bezpieczeństwa narodowego</w:t>
      </w:r>
      <w:bookmarkEnd w:id="11"/>
      <w:r w:rsidR="00EB30B6" w:rsidRPr="009F1472">
        <w:rPr>
          <w:rFonts w:asciiTheme="minorHAnsi" w:hAnsiTheme="minorHAnsi" w:cstheme="minorHAnsi"/>
          <w:b/>
          <w:bCs/>
        </w:rPr>
        <w:t xml:space="preserve"> </w:t>
      </w:r>
      <w:r w:rsidR="00447A9F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EB30B6" w:rsidRPr="009F1472">
        <w:rPr>
          <w:rFonts w:asciiTheme="minorHAnsi" w:hAnsiTheme="minorHAnsi" w:cstheme="minorHAnsi"/>
        </w:rPr>
        <w:t xml:space="preserve"> </w:t>
      </w:r>
    </w:p>
    <w:p w14:paraId="52F30664" w14:textId="2C0DBE1E" w:rsidR="00447A9F" w:rsidRPr="009F1472" w:rsidRDefault="005C3064" w:rsidP="009F1472">
      <w:pPr>
        <w:spacing w:before="480"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</w:rPr>
        <w:t>..............................................................................</w:t>
      </w:r>
      <w:r w:rsidR="00EB30B6" w:rsidRPr="009F1472">
        <w:rPr>
          <w:rFonts w:asciiTheme="minorHAnsi" w:hAnsiTheme="minorHAnsi" w:cstheme="minorHAnsi"/>
        </w:rPr>
        <w:t xml:space="preserve"> </w:t>
      </w:r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>podpis i pieczęć osoby uprawnionej do składania</w:t>
      </w:r>
      <w:r w:rsidR="00EB30B6" w:rsidRPr="009F1472">
        <w:rPr>
          <w:rFonts w:asciiTheme="minorHAnsi" w:hAnsiTheme="minorHAnsi" w:cstheme="minorHAnsi"/>
        </w:rPr>
        <w:t xml:space="preserve"> </w:t>
      </w:r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>oświadczeń woli w imieniu</w:t>
      </w:r>
      <w:r w:rsidR="00A070F4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Wykonawcy</w:t>
      </w:r>
      <w:r w:rsidR="00EB30B6" w:rsidRPr="009F1472">
        <w:rPr>
          <w:rFonts w:asciiTheme="minorHAnsi" w:hAnsiTheme="minorHAnsi" w:cstheme="minorHAnsi"/>
        </w:rPr>
        <w:t xml:space="preserve"> </w:t>
      </w:r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  <w:b/>
          <w:u w:val="single"/>
        </w:rPr>
        <w:t>(</w:t>
      </w:r>
      <w:r w:rsidR="00E208C4" w:rsidRPr="009F1472">
        <w:rPr>
          <w:rFonts w:asciiTheme="minorHAnsi" w:hAnsiTheme="minorHAnsi" w:cstheme="minorHAnsi"/>
          <w:b/>
          <w:u w:val="single"/>
        </w:rPr>
        <w:t xml:space="preserve">Dotyczy / Nie </w:t>
      </w:r>
      <w:r w:rsidR="008F3D25" w:rsidRPr="009F1472">
        <w:rPr>
          <w:rFonts w:asciiTheme="minorHAnsi" w:hAnsiTheme="minorHAnsi" w:cstheme="minorHAnsi"/>
          <w:b/>
          <w:u w:val="single"/>
        </w:rPr>
        <w:t>dotyczy) *</w:t>
      </w:r>
    </w:p>
    <w:p w14:paraId="46EA8326" w14:textId="3CD8FE4F" w:rsidR="003D382D" w:rsidRPr="009F1472" w:rsidRDefault="005C3064" w:rsidP="00E20388">
      <w:pPr>
        <w:spacing w:line="360" w:lineRule="auto"/>
        <w:rPr>
          <w:rFonts w:asciiTheme="minorHAnsi" w:hAnsiTheme="minorHAnsi" w:cstheme="minorHAnsi"/>
        </w:rPr>
      </w:pPr>
      <w:r w:rsidRPr="009F1472">
        <w:rPr>
          <w:rFonts w:asciiTheme="minorHAnsi" w:hAnsiTheme="minorHAnsi" w:cstheme="minorHAnsi"/>
          <w:b/>
        </w:rPr>
        <w:t xml:space="preserve">Informacja na temat podwykonawców </w:t>
      </w:r>
      <w:r w:rsidR="00EB30B6" w:rsidRPr="009F1472">
        <w:rPr>
          <w:rFonts w:asciiTheme="minorHAnsi" w:hAnsiTheme="minorHAnsi" w:cstheme="minorHAnsi"/>
          <w:b/>
        </w:rPr>
        <w:br/>
      </w:r>
      <w:r w:rsidRPr="009F1472">
        <w:rPr>
          <w:rFonts w:asciiTheme="minorHAnsi" w:hAnsiTheme="minorHAnsi" w:cstheme="minorHAnsi"/>
        </w:rPr>
        <w:t>Informuję, że podwykonawca nie podlega wykluczeniu na podstawie</w:t>
      </w:r>
      <w:bookmarkStart w:id="12" w:name="_Hlk103066039"/>
      <w:r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  <w:b/>
          <w:bCs/>
        </w:rPr>
        <w:t>art. 7 ust. 1</w:t>
      </w:r>
      <w:r w:rsidRPr="009F1472">
        <w:rPr>
          <w:rFonts w:asciiTheme="minorHAnsi" w:hAnsiTheme="minorHAnsi" w:cstheme="minorHAnsi"/>
        </w:rPr>
        <w:t xml:space="preserve"> ustawy</w:t>
      </w:r>
      <w:r w:rsidRPr="009F1472">
        <w:rPr>
          <w:rFonts w:asciiTheme="minorHAnsi" w:hAnsiTheme="minorHAnsi" w:cstheme="minorHAnsi"/>
          <w:b/>
          <w:bCs/>
        </w:rPr>
        <w:t xml:space="preserve"> </w:t>
      </w:r>
      <w:r w:rsidRPr="009F1472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</w:t>
      </w:r>
      <w:r w:rsidR="00EB30B6" w:rsidRPr="009F1472">
        <w:rPr>
          <w:rFonts w:asciiTheme="minorHAnsi" w:hAnsiTheme="minorHAnsi" w:cstheme="minorHAnsi"/>
        </w:rPr>
        <w:t xml:space="preserve">. </w:t>
      </w:r>
      <w:bookmarkEnd w:id="12"/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F4EA16" w14:textId="7BD3C89F" w:rsidR="00EC1EB2" w:rsidRPr="009F1472" w:rsidRDefault="005C3064" w:rsidP="009F1472">
      <w:pPr>
        <w:spacing w:line="360" w:lineRule="auto"/>
        <w:rPr>
          <w:rFonts w:asciiTheme="minorHAnsi" w:hAnsiTheme="minorHAnsi" w:cstheme="minorHAnsi"/>
          <w:b/>
        </w:rPr>
      </w:pPr>
      <w:r w:rsidRPr="009F1472">
        <w:rPr>
          <w:rFonts w:asciiTheme="minorHAnsi" w:hAnsiTheme="minorHAnsi" w:cstheme="minorHAnsi"/>
        </w:rPr>
        <w:t>..............................................................................</w:t>
      </w:r>
      <w:r w:rsidR="00EB30B6" w:rsidRPr="009F1472">
        <w:rPr>
          <w:rFonts w:asciiTheme="minorHAnsi" w:hAnsiTheme="minorHAnsi" w:cstheme="minorHAnsi"/>
        </w:rPr>
        <w:t xml:space="preserve"> </w:t>
      </w:r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 xml:space="preserve">podpis i pieczęć osoby uprawnionej do </w:t>
      </w:r>
      <w:r w:rsidR="00EB30B6" w:rsidRPr="009F1472">
        <w:rPr>
          <w:rFonts w:asciiTheme="minorHAnsi" w:hAnsiTheme="minorHAnsi" w:cstheme="minorHAnsi"/>
        </w:rPr>
        <w:t>s</w:t>
      </w:r>
      <w:r w:rsidRPr="009F1472">
        <w:rPr>
          <w:rFonts w:asciiTheme="minorHAnsi" w:hAnsiTheme="minorHAnsi" w:cstheme="minorHAnsi"/>
        </w:rPr>
        <w:t>kładania</w:t>
      </w:r>
      <w:r w:rsidR="00EB30B6" w:rsidRPr="009F1472">
        <w:rPr>
          <w:rFonts w:asciiTheme="minorHAnsi" w:hAnsiTheme="minorHAnsi" w:cstheme="minorHAnsi"/>
        </w:rPr>
        <w:t xml:space="preserve"> </w:t>
      </w:r>
      <w:r w:rsidR="00EB30B6" w:rsidRPr="009F1472">
        <w:rPr>
          <w:rFonts w:asciiTheme="minorHAnsi" w:hAnsiTheme="minorHAnsi" w:cstheme="minorHAnsi"/>
        </w:rPr>
        <w:br/>
      </w:r>
      <w:r w:rsidRPr="009F1472">
        <w:rPr>
          <w:rFonts w:asciiTheme="minorHAnsi" w:hAnsiTheme="minorHAnsi" w:cstheme="minorHAnsi"/>
        </w:rPr>
        <w:t>oświadczeń woli</w:t>
      </w:r>
      <w:r w:rsidR="00A070F4" w:rsidRPr="009F1472">
        <w:rPr>
          <w:rFonts w:asciiTheme="minorHAnsi" w:hAnsiTheme="minorHAnsi" w:cstheme="minorHAnsi"/>
        </w:rPr>
        <w:t xml:space="preserve"> </w:t>
      </w:r>
      <w:r w:rsidRPr="009F1472">
        <w:rPr>
          <w:rFonts w:asciiTheme="minorHAnsi" w:hAnsiTheme="minorHAnsi" w:cstheme="minorHAnsi"/>
        </w:rPr>
        <w:t>w imieniu Wykonawc</w:t>
      </w:r>
      <w:r w:rsidR="009F1472">
        <w:rPr>
          <w:rFonts w:asciiTheme="minorHAnsi" w:hAnsiTheme="minorHAnsi" w:cstheme="minorHAnsi"/>
        </w:rPr>
        <w:t>y</w:t>
      </w:r>
    </w:p>
    <w:p w14:paraId="1A6C3CCA" w14:textId="458703D0" w:rsidR="00477DFC" w:rsidRPr="001F4875" w:rsidRDefault="007F3601" w:rsidP="00F35D13">
      <w:pPr>
        <w:pStyle w:val="Nagwek2"/>
        <w:numPr>
          <w:ilvl w:val="0"/>
          <w:numId w:val="0"/>
        </w:numPr>
        <w:ind w:left="360" w:hanging="360"/>
        <w:rPr>
          <w:rFonts w:asciiTheme="minorHAnsi" w:hAnsiTheme="minorHAnsi" w:cstheme="minorHAnsi"/>
          <w:color w:val="auto"/>
        </w:rPr>
      </w:pPr>
      <w:r w:rsidRPr="001F4875">
        <w:rPr>
          <w:rFonts w:asciiTheme="minorHAnsi" w:hAnsiTheme="minorHAnsi" w:cstheme="minorHAnsi"/>
          <w:color w:val="auto"/>
        </w:rPr>
        <w:lastRenderedPageBreak/>
        <w:t>Zał</w:t>
      </w:r>
      <w:r w:rsidR="00DB09D0" w:rsidRPr="001F4875">
        <w:rPr>
          <w:rFonts w:asciiTheme="minorHAnsi" w:hAnsiTheme="minorHAnsi" w:cstheme="minorHAnsi"/>
          <w:color w:val="auto"/>
        </w:rPr>
        <w:t>ącznik</w:t>
      </w:r>
      <w:r w:rsidRPr="001F4875">
        <w:rPr>
          <w:rFonts w:asciiTheme="minorHAnsi" w:hAnsiTheme="minorHAnsi" w:cstheme="minorHAnsi"/>
          <w:color w:val="auto"/>
        </w:rPr>
        <w:t xml:space="preserve"> nr </w:t>
      </w:r>
      <w:r w:rsidR="00C01C41" w:rsidRPr="001F4875">
        <w:rPr>
          <w:rFonts w:asciiTheme="minorHAnsi" w:hAnsiTheme="minorHAnsi" w:cstheme="minorHAnsi"/>
          <w:color w:val="auto"/>
        </w:rPr>
        <w:t>7</w:t>
      </w:r>
      <w:r w:rsidR="003D382D" w:rsidRPr="001F4875">
        <w:rPr>
          <w:rFonts w:asciiTheme="minorHAnsi" w:hAnsiTheme="minorHAnsi" w:cstheme="minorHAnsi"/>
          <w:color w:val="auto"/>
        </w:rPr>
        <w:t xml:space="preserve"> </w:t>
      </w:r>
      <w:r w:rsidR="00477DFC" w:rsidRPr="001F4875">
        <w:rPr>
          <w:rFonts w:asciiTheme="minorHAnsi" w:hAnsiTheme="minorHAnsi" w:cstheme="minorHAnsi"/>
          <w:color w:val="auto"/>
        </w:rPr>
        <w:t xml:space="preserve">(znak postępowania </w:t>
      </w:r>
      <w:r w:rsidR="000F6FE7" w:rsidRPr="001F4875">
        <w:rPr>
          <w:rFonts w:asciiTheme="minorHAnsi" w:hAnsiTheme="minorHAnsi" w:cstheme="minorHAnsi"/>
          <w:color w:val="auto"/>
        </w:rPr>
        <w:t>–</w:t>
      </w:r>
      <w:r w:rsidR="008F3D25" w:rsidRPr="001F4875">
        <w:rPr>
          <w:rFonts w:asciiTheme="minorHAnsi" w:hAnsiTheme="minorHAnsi" w:cstheme="minorHAnsi"/>
          <w:color w:val="auto"/>
        </w:rPr>
        <w:t xml:space="preserve"> </w:t>
      </w:r>
      <w:r w:rsidR="009D640C" w:rsidRPr="001F4875">
        <w:rPr>
          <w:rFonts w:asciiTheme="minorHAnsi" w:hAnsiTheme="minorHAnsi" w:cstheme="minorHAnsi"/>
          <w:color w:val="auto"/>
        </w:rPr>
        <w:t>ER/3131/</w:t>
      </w:r>
      <w:r w:rsidR="009F1472">
        <w:rPr>
          <w:rFonts w:asciiTheme="minorHAnsi" w:hAnsiTheme="minorHAnsi" w:cstheme="minorHAnsi"/>
          <w:color w:val="auto"/>
        </w:rPr>
        <w:t>3</w:t>
      </w:r>
      <w:r w:rsidR="009D640C" w:rsidRPr="001F4875">
        <w:rPr>
          <w:rFonts w:asciiTheme="minorHAnsi" w:hAnsiTheme="minorHAnsi" w:cstheme="minorHAnsi"/>
          <w:color w:val="auto"/>
        </w:rPr>
        <w:t>/202</w:t>
      </w:r>
      <w:r w:rsidR="00A17886" w:rsidRPr="001F4875">
        <w:rPr>
          <w:rFonts w:asciiTheme="minorHAnsi" w:hAnsiTheme="minorHAnsi" w:cstheme="minorHAnsi"/>
          <w:color w:val="auto"/>
        </w:rPr>
        <w:t>5</w:t>
      </w:r>
      <w:r w:rsidR="00477DFC" w:rsidRPr="001F4875">
        <w:rPr>
          <w:rFonts w:asciiTheme="minorHAnsi" w:hAnsiTheme="minorHAnsi" w:cstheme="minorHAnsi"/>
          <w:color w:val="auto"/>
        </w:rPr>
        <w:t>)</w:t>
      </w:r>
    </w:p>
    <w:bookmarkEnd w:id="10"/>
    <w:p w14:paraId="49CC3075" w14:textId="1F3ABC05" w:rsidR="00692FB4" w:rsidRPr="001F4875" w:rsidRDefault="00692FB4" w:rsidP="00447A9F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1F4875">
        <w:rPr>
          <w:rStyle w:val="PodtytuZnak"/>
          <w:rFonts w:asciiTheme="minorHAnsi" w:eastAsia="Calibri" w:hAnsiTheme="minorHAnsi" w:cstheme="minorHAnsi"/>
        </w:rPr>
        <w:t xml:space="preserve">Klauzula informacyjna z art. 13 RODO do zastosowania przez </w:t>
      </w:r>
      <w:r w:rsidR="005330F2" w:rsidRPr="001F4875">
        <w:rPr>
          <w:rStyle w:val="PodtytuZnak"/>
          <w:rFonts w:asciiTheme="minorHAnsi" w:eastAsia="Calibri" w:hAnsiTheme="minorHAnsi" w:cstheme="minorHAnsi"/>
        </w:rPr>
        <w:t>Z</w:t>
      </w:r>
      <w:r w:rsidRPr="001F4875">
        <w:rPr>
          <w:rStyle w:val="PodtytuZnak"/>
          <w:rFonts w:asciiTheme="minorHAnsi" w:eastAsia="Calibri" w:hAnsiTheme="minorHAnsi" w:cstheme="minorHAnsi"/>
        </w:rPr>
        <w:t>amawiających w celu związanym z postępowaniem o udzielenie zamówienia publicznego</w:t>
      </w:r>
      <w:r w:rsidR="00EB30B6" w:rsidRPr="001F4875">
        <w:rPr>
          <w:rStyle w:val="PodtytuZnak"/>
          <w:rFonts w:asciiTheme="minorHAnsi" w:eastAsia="Calibri" w:hAnsiTheme="minorHAnsi" w:cstheme="minorHAnsi"/>
        </w:rPr>
        <w:t xml:space="preserve"> </w:t>
      </w:r>
      <w:r w:rsidR="00EB30B6" w:rsidRPr="001F4875">
        <w:rPr>
          <w:rStyle w:val="PodtytuZnak"/>
          <w:rFonts w:asciiTheme="minorHAnsi" w:eastAsia="Calibri" w:hAnsiTheme="minorHAnsi" w:cstheme="minorHAnsi"/>
        </w:rPr>
        <w:br/>
      </w:r>
      <w:r w:rsidRPr="001F4875">
        <w:rPr>
          <w:rFonts w:asciiTheme="minorHAnsi" w:hAnsiTheme="minorHAnsi" w:cstheme="minorHAnsi"/>
          <w:sz w:val="24"/>
          <w:szCs w:val="24"/>
        </w:rPr>
        <w:t>Zgodnie z art. 13 ust</w:t>
      </w:r>
      <w:r w:rsidR="00D801AE" w:rsidRPr="001F4875">
        <w:rPr>
          <w:rFonts w:asciiTheme="minorHAnsi" w:hAnsiTheme="minorHAnsi" w:cstheme="minorHAnsi"/>
          <w:sz w:val="24"/>
          <w:szCs w:val="24"/>
        </w:rPr>
        <w:t>ęp</w:t>
      </w:r>
      <w:r w:rsidRPr="001F4875">
        <w:rPr>
          <w:rFonts w:asciiTheme="minorHAnsi" w:hAnsiTheme="minorHAnsi" w:cstheme="minorHAnsi"/>
          <w:sz w:val="24"/>
          <w:szCs w:val="24"/>
        </w:rPr>
        <w:t xml:space="preserve">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</w:t>
      </w:r>
      <w:r w:rsidR="00D801AE" w:rsidRPr="001F4875">
        <w:rPr>
          <w:rFonts w:asciiTheme="minorHAnsi" w:hAnsiTheme="minorHAnsi" w:cstheme="minorHAnsi"/>
          <w:sz w:val="24"/>
          <w:szCs w:val="24"/>
        </w:rPr>
        <w:t>ona</w:t>
      </w:r>
      <w:r w:rsidRPr="001F4875">
        <w:rPr>
          <w:rFonts w:asciiTheme="minorHAnsi" w:hAnsiTheme="minorHAnsi" w:cstheme="minorHAnsi"/>
          <w:sz w:val="24"/>
          <w:szCs w:val="24"/>
        </w:rPr>
        <w:t xml:space="preserve"> 1), dalej „RODO”, informuję, że:</w:t>
      </w:r>
    </w:p>
    <w:p w14:paraId="396BE573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administratorem Pani/Pana danych osobowych jest </w:t>
      </w:r>
      <w:r w:rsidRPr="001F4875">
        <w:rPr>
          <w:rFonts w:asciiTheme="minorHAnsi" w:hAnsiTheme="minorHAnsi" w:cstheme="minorHAnsi"/>
          <w:b/>
          <w:sz w:val="24"/>
          <w:szCs w:val="24"/>
        </w:rPr>
        <w:t>Towarzystwo Budownictwa Społecznego Sp. z o.</w:t>
      </w:r>
      <w:r w:rsidR="00176CEE" w:rsidRPr="001F4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o. z siedzibą w Piotrkowie Trybunalskim, Aleje 3 Maja 31, </w:t>
      </w:r>
      <w:r w:rsidR="008267EB" w:rsidRPr="001F4875">
        <w:rPr>
          <w:rFonts w:asciiTheme="minorHAnsi" w:hAnsiTheme="minorHAnsi" w:cstheme="minorHAnsi"/>
          <w:b/>
          <w:sz w:val="24"/>
          <w:szCs w:val="24"/>
        </w:rPr>
        <w:t xml:space="preserve">tel. 44 732 37 70, </w:t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e-mail: </w:t>
      </w:r>
      <w:hyperlink r:id="rId10" w:history="1">
        <w:r w:rsidR="00727E33" w:rsidRPr="001F4875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sekretariat@tbs.piotrkow.pl</w:t>
        </w:r>
      </w:hyperlink>
      <w:r w:rsidRPr="001F4875">
        <w:rPr>
          <w:rFonts w:asciiTheme="minorHAnsi" w:hAnsiTheme="minorHAnsi" w:cstheme="minorHAnsi"/>
          <w:b/>
          <w:sz w:val="24"/>
          <w:szCs w:val="24"/>
        </w:rPr>
        <w:t>;</w:t>
      </w:r>
    </w:p>
    <w:p w14:paraId="7B4E4AA9" w14:textId="0D622A5D" w:rsidR="006D4758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inspektorem ochrony danych osobowych w </w:t>
      </w:r>
      <w:r w:rsidRPr="001F4875">
        <w:rPr>
          <w:rFonts w:asciiTheme="minorHAnsi" w:hAnsiTheme="minorHAnsi" w:cstheme="minorHAnsi"/>
          <w:b/>
          <w:sz w:val="24"/>
          <w:szCs w:val="24"/>
        </w:rPr>
        <w:t>Towarzystwie Budownictwa Społecznego Sp. z o.o. jest pracownik Spółki e-mail:</w:t>
      </w:r>
      <w:hyperlink r:id="rId11" w:history="1">
        <w:r w:rsidR="00763C45" w:rsidRPr="001F4875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 xml:space="preserve"> iod</w:t>
        </w:r>
        <w:r w:rsidR="00763C45" w:rsidRPr="001F4875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@tbs.piotrkow.pl</w:t>
        </w:r>
      </w:hyperlink>
      <w:r w:rsidRPr="001F4875">
        <w:rPr>
          <w:rFonts w:asciiTheme="minorHAnsi" w:hAnsiTheme="minorHAnsi" w:cstheme="minorHAnsi"/>
          <w:b/>
          <w:sz w:val="24"/>
          <w:szCs w:val="24"/>
        </w:rPr>
        <w:t>; tel. 44 732 37 70 wew. 39;</w:t>
      </w:r>
      <w:r w:rsidRPr="001F4875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5932617" w14:textId="454D80A1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Pani/Pana dane osobowe przetwarzane będą na podstawie art. 6 ust. 1 lit. c</w:t>
      </w:r>
      <w:r w:rsidRPr="001F487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F4875">
        <w:rPr>
          <w:rFonts w:asciiTheme="minorHAnsi" w:hAnsiTheme="minorHAnsi" w:cstheme="minorHAnsi"/>
          <w:sz w:val="24"/>
          <w:szCs w:val="24"/>
        </w:rPr>
        <w:t xml:space="preserve">RODO w celu związanym z postępowaniem o udzielenie zamówienia publicznego </w:t>
      </w:r>
      <w:r w:rsidR="007F60BF" w:rsidRPr="001F4875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A17886" w:rsidRPr="001F4875">
        <w:rPr>
          <w:rFonts w:asciiTheme="minorHAnsi" w:hAnsiTheme="minorHAnsi" w:cstheme="minorHAnsi"/>
          <w:b/>
          <w:sz w:val="24"/>
          <w:szCs w:val="24"/>
        </w:rPr>
        <w:t>opracowanie ekspertyzy technicznej budynku mieszkalnego wielorodzinnego przy ul. Jerozolimskiej 12 w Piotrkowie Trybunalskim</w:t>
      </w:r>
      <w:r w:rsidR="008F3D25" w:rsidRPr="001F4875">
        <w:rPr>
          <w:rFonts w:asciiTheme="minorHAnsi" w:hAnsiTheme="minorHAnsi" w:cstheme="minorHAnsi"/>
          <w:b/>
          <w:sz w:val="24"/>
          <w:szCs w:val="24"/>
        </w:rPr>
        <w:t xml:space="preserve"> prowadzonym</w:t>
      </w:r>
      <w:r w:rsidRPr="001F4875">
        <w:rPr>
          <w:rFonts w:asciiTheme="minorHAnsi" w:hAnsiTheme="minorHAnsi" w:cstheme="minorHAnsi"/>
          <w:sz w:val="24"/>
          <w:szCs w:val="24"/>
        </w:rPr>
        <w:t xml:space="preserve"> w trybie </w:t>
      </w:r>
      <w:r w:rsidRPr="001F4875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1F4875">
        <w:rPr>
          <w:rFonts w:asciiTheme="minorHAnsi" w:hAnsiTheme="minorHAnsi" w:cstheme="minorHAnsi"/>
          <w:sz w:val="24"/>
          <w:szCs w:val="24"/>
        </w:rPr>
        <w:t>;</w:t>
      </w:r>
    </w:p>
    <w:p w14:paraId="7928FB05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odbiorcami Pani/Pana danych osobowych będą osoby lub podmioty, którym udostępniona zostanie dokumentacja postępowania;</w:t>
      </w:r>
    </w:p>
    <w:p w14:paraId="3432F7A3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252F5C5" w14:textId="4365C358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związany </w:t>
      </w:r>
      <w:r w:rsidR="008F3D25" w:rsidRPr="001F4875">
        <w:rPr>
          <w:rFonts w:asciiTheme="minorHAnsi" w:hAnsiTheme="minorHAnsi" w:cstheme="minorHAnsi"/>
          <w:sz w:val="24"/>
          <w:szCs w:val="24"/>
        </w:rPr>
        <w:t>jest z</w:t>
      </w:r>
      <w:r w:rsidRPr="001F4875">
        <w:rPr>
          <w:rFonts w:asciiTheme="minorHAnsi" w:hAnsiTheme="minorHAnsi" w:cstheme="minorHAnsi"/>
          <w:sz w:val="24"/>
          <w:szCs w:val="24"/>
        </w:rPr>
        <w:t xml:space="preserve"> udziałem w postępowaniu o udzielenie zamówienia publicznego; </w:t>
      </w:r>
    </w:p>
    <w:p w14:paraId="63AB39F7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3ADBA9CC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posiada Pani/Pan:</w:t>
      </w:r>
    </w:p>
    <w:p w14:paraId="180DD49F" w14:textId="77777777" w:rsidR="00692FB4" w:rsidRPr="001F4875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5A2A59C" w14:textId="77777777" w:rsidR="00692FB4" w:rsidRPr="001F4875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lastRenderedPageBreak/>
        <w:t>na podstawie art. 16 RODO prawo do sprostowania Pani/Pana danych osobowych;</w:t>
      </w:r>
    </w:p>
    <w:p w14:paraId="2BB84750" w14:textId="158CC6EF" w:rsidR="00692FB4" w:rsidRPr="001F4875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14:paraId="57948248" w14:textId="77777777" w:rsidR="00692FB4" w:rsidRPr="001F4875" w:rsidRDefault="00692FB4" w:rsidP="000313F2">
      <w:pPr>
        <w:numPr>
          <w:ilvl w:val="0"/>
          <w:numId w:val="3"/>
        </w:numPr>
        <w:spacing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756E32A" w14:textId="77777777" w:rsidR="00692FB4" w:rsidRPr="001F4875" w:rsidRDefault="00692FB4" w:rsidP="000313F2">
      <w:pPr>
        <w:numPr>
          <w:ilvl w:val="0"/>
          <w:numId w:val="2"/>
        </w:numPr>
        <w:spacing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5B55A862" w14:textId="77777777" w:rsidR="00692FB4" w:rsidRPr="001F4875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0029A7A0" w14:textId="77777777" w:rsidR="00692FB4" w:rsidRPr="001F4875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1F4875"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59104771" w14:textId="54B877FE" w:rsidR="00692FB4" w:rsidRPr="001F4875" w:rsidRDefault="00692FB4" w:rsidP="000313F2">
      <w:pPr>
        <w:numPr>
          <w:ilvl w:val="0"/>
          <w:numId w:val="4"/>
        </w:numPr>
        <w:spacing w:line="360" w:lineRule="auto"/>
        <w:contextualSpacing/>
        <w:rPr>
          <w:rFonts w:asciiTheme="minorHAnsi" w:hAnsiTheme="minorHAnsi" w:cstheme="minorHAnsi"/>
          <w:b/>
          <w:i/>
          <w:sz w:val="24"/>
          <w:szCs w:val="24"/>
        </w:rPr>
      </w:pPr>
      <w:r w:rsidRPr="001F4875">
        <w:rPr>
          <w:rFonts w:asciiTheme="minorHAnsi" w:hAnsiTheme="minorHAnsi" w:cstheme="minorHAnsi"/>
          <w:b/>
          <w:sz w:val="24"/>
          <w:szCs w:val="24"/>
        </w:rPr>
        <w:t xml:space="preserve">na podstawie art. 21 RODO prawo sprzeciwu, wobec przetwarzania danych osobowych, gdyż podstawą prawną przetwarzania Pani/Pana danych osobowych jest art.6 ust.1 </w:t>
      </w:r>
      <w:r w:rsidR="008F3D25" w:rsidRPr="001F4875">
        <w:rPr>
          <w:rFonts w:asciiTheme="minorHAnsi" w:hAnsiTheme="minorHAnsi" w:cstheme="minorHAnsi"/>
          <w:b/>
          <w:sz w:val="24"/>
          <w:szCs w:val="24"/>
        </w:rPr>
        <w:t>lit.</w:t>
      </w:r>
      <w:r w:rsidRPr="001F4875">
        <w:rPr>
          <w:rFonts w:asciiTheme="minorHAnsi" w:hAnsiTheme="minorHAnsi" w:cstheme="minorHAnsi"/>
          <w:b/>
          <w:sz w:val="24"/>
          <w:szCs w:val="24"/>
        </w:rPr>
        <w:t xml:space="preserve"> RODO</w:t>
      </w:r>
      <w:r w:rsidRPr="001F4875">
        <w:rPr>
          <w:rFonts w:asciiTheme="minorHAnsi" w:hAnsiTheme="minorHAnsi" w:cstheme="minorHAnsi"/>
          <w:sz w:val="24"/>
          <w:szCs w:val="24"/>
        </w:rPr>
        <w:t>.</w:t>
      </w:r>
    </w:p>
    <w:sectPr w:rsidR="00692FB4" w:rsidRPr="001F4875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62D5F" w14:textId="77777777" w:rsidR="001332FB" w:rsidRDefault="001332FB" w:rsidP="00572582">
      <w:r>
        <w:separator/>
      </w:r>
    </w:p>
  </w:endnote>
  <w:endnote w:type="continuationSeparator" w:id="0">
    <w:p w14:paraId="327CCE07" w14:textId="77777777" w:rsidR="001332FB" w:rsidRDefault="001332FB" w:rsidP="0057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EE58" w14:textId="77777777" w:rsidR="001332FB" w:rsidRDefault="001332FB" w:rsidP="00572582">
      <w:r>
        <w:separator/>
      </w:r>
    </w:p>
  </w:footnote>
  <w:footnote w:type="continuationSeparator" w:id="0">
    <w:p w14:paraId="2FB8F6FA" w14:textId="77777777" w:rsidR="001332FB" w:rsidRDefault="001332FB" w:rsidP="0057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3E44" w14:textId="78EA4D62" w:rsidR="007135FB" w:rsidRDefault="007135FB" w:rsidP="00BE616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2"/>
        <w:szCs w:val="24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8"/>
    <w:multiLevelType w:val="multilevel"/>
    <w:tmpl w:val="A5763D0E"/>
    <w:name w:val="WW8Num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multilevel"/>
    <w:tmpl w:val="3B2EC760"/>
    <w:name w:val="WW8Num9"/>
    <w:lvl w:ilvl="0">
      <w:start w:val="13"/>
      <w:numFmt w:val="decimal"/>
      <w:lvlText w:val="%1."/>
      <w:lvlJc w:val="left"/>
      <w:pPr>
        <w:tabs>
          <w:tab w:val="num" w:pos="708"/>
        </w:tabs>
        <w:ind w:left="502" w:hanging="360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7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0CC3BB4"/>
    <w:multiLevelType w:val="hybridMultilevel"/>
    <w:tmpl w:val="DC040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044854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D4C3D"/>
    <w:multiLevelType w:val="multilevel"/>
    <w:tmpl w:val="BA7CB878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9775ABB"/>
    <w:multiLevelType w:val="hybridMultilevel"/>
    <w:tmpl w:val="2702E0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CE4279A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C4D75C5"/>
    <w:multiLevelType w:val="hybridMultilevel"/>
    <w:tmpl w:val="C4CA2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7C8"/>
    <w:multiLevelType w:val="hybridMultilevel"/>
    <w:tmpl w:val="45DA42FA"/>
    <w:lvl w:ilvl="0" w:tplc="FDB48F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2F6F"/>
    <w:multiLevelType w:val="multilevel"/>
    <w:tmpl w:val="EFD8E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3909CA"/>
    <w:multiLevelType w:val="multilevel"/>
    <w:tmpl w:val="DA06A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A70634"/>
    <w:multiLevelType w:val="multilevel"/>
    <w:tmpl w:val="2D846EB8"/>
    <w:lvl w:ilvl="0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eastAsia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E40025"/>
    <w:multiLevelType w:val="multilevel"/>
    <w:tmpl w:val="F8D47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6612B1"/>
    <w:multiLevelType w:val="hybridMultilevel"/>
    <w:tmpl w:val="97BEE2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C7B9B"/>
    <w:multiLevelType w:val="hybridMultilevel"/>
    <w:tmpl w:val="6B343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C2C9F"/>
    <w:multiLevelType w:val="multilevel"/>
    <w:tmpl w:val="E0FE1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 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7051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3256">
    <w:abstractNumId w:val="15"/>
  </w:num>
  <w:num w:numId="3" w16cid:durableId="2068990472">
    <w:abstractNumId w:val="14"/>
  </w:num>
  <w:num w:numId="4" w16cid:durableId="1257052857">
    <w:abstractNumId w:val="6"/>
  </w:num>
  <w:num w:numId="5" w16cid:durableId="1801847118">
    <w:abstractNumId w:val="7"/>
  </w:num>
  <w:num w:numId="6" w16cid:durableId="530338507">
    <w:abstractNumId w:val="16"/>
  </w:num>
  <w:num w:numId="7" w16cid:durableId="1148476955">
    <w:abstractNumId w:val="11"/>
  </w:num>
  <w:num w:numId="8" w16cid:durableId="1109007217">
    <w:abstractNumId w:val="13"/>
  </w:num>
  <w:num w:numId="9" w16cid:durableId="1930768158">
    <w:abstractNumId w:val="10"/>
  </w:num>
  <w:num w:numId="10" w16cid:durableId="1720862511">
    <w:abstractNumId w:val="9"/>
  </w:num>
  <w:num w:numId="11" w16cid:durableId="909849809">
    <w:abstractNumId w:val="4"/>
  </w:num>
  <w:num w:numId="12" w16cid:durableId="234171836">
    <w:abstractNumId w:val="0"/>
  </w:num>
  <w:num w:numId="13" w16cid:durableId="347148439">
    <w:abstractNumId w:val="8"/>
  </w:num>
  <w:num w:numId="14" w16cid:durableId="123582313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58"/>
    <w:rsid w:val="0000224E"/>
    <w:rsid w:val="00007B15"/>
    <w:rsid w:val="00012FA7"/>
    <w:rsid w:val="000313F2"/>
    <w:rsid w:val="00035D70"/>
    <w:rsid w:val="000419CF"/>
    <w:rsid w:val="00045B15"/>
    <w:rsid w:val="000521F3"/>
    <w:rsid w:val="00056AF7"/>
    <w:rsid w:val="00062CD1"/>
    <w:rsid w:val="000679A7"/>
    <w:rsid w:val="000A317E"/>
    <w:rsid w:val="000B26B0"/>
    <w:rsid w:val="000B502C"/>
    <w:rsid w:val="000B7F79"/>
    <w:rsid w:val="000C060B"/>
    <w:rsid w:val="000C3051"/>
    <w:rsid w:val="000C3CFE"/>
    <w:rsid w:val="000D164F"/>
    <w:rsid w:val="000D707A"/>
    <w:rsid w:val="000F0D5F"/>
    <w:rsid w:val="000F6FE7"/>
    <w:rsid w:val="00100222"/>
    <w:rsid w:val="001016F7"/>
    <w:rsid w:val="00122CD4"/>
    <w:rsid w:val="00132D46"/>
    <w:rsid w:val="001332FB"/>
    <w:rsid w:val="00134522"/>
    <w:rsid w:val="001378B1"/>
    <w:rsid w:val="001419B9"/>
    <w:rsid w:val="00142190"/>
    <w:rsid w:val="00145F39"/>
    <w:rsid w:val="00146577"/>
    <w:rsid w:val="00147A4A"/>
    <w:rsid w:val="00160E61"/>
    <w:rsid w:val="00160FD5"/>
    <w:rsid w:val="001735B4"/>
    <w:rsid w:val="00176BDC"/>
    <w:rsid w:val="00176CEE"/>
    <w:rsid w:val="00193592"/>
    <w:rsid w:val="00195057"/>
    <w:rsid w:val="001B1567"/>
    <w:rsid w:val="001B7A5A"/>
    <w:rsid w:val="001C1D2C"/>
    <w:rsid w:val="001C382A"/>
    <w:rsid w:val="001C4CEB"/>
    <w:rsid w:val="001D2BF9"/>
    <w:rsid w:val="001D3BFB"/>
    <w:rsid w:val="001F058D"/>
    <w:rsid w:val="001F0C13"/>
    <w:rsid w:val="001F4875"/>
    <w:rsid w:val="002015D0"/>
    <w:rsid w:val="00202241"/>
    <w:rsid w:val="00202413"/>
    <w:rsid w:val="00202780"/>
    <w:rsid w:val="00204782"/>
    <w:rsid w:val="002050F8"/>
    <w:rsid w:val="0022403F"/>
    <w:rsid w:val="00231D6E"/>
    <w:rsid w:val="00237E34"/>
    <w:rsid w:val="00241237"/>
    <w:rsid w:val="00242021"/>
    <w:rsid w:val="00243861"/>
    <w:rsid w:val="00244B40"/>
    <w:rsid w:val="00260312"/>
    <w:rsid w:val="00262AA3"/>
    <w:rsid w:val="00271E0C"/>
    <w:rsid w:val="002851D4"/>
    <w:rsid w:val="00286F10"/>
    <w:rsid w:val="00291486"/>
    <w:rsid w:val="002929DF"/>
    <w:rsid w:val="00294B0E"/>
    <w:rsid w:val="002963AB"/>
    <w:rsid w:val="00296BF2"/>
    <w:rsid w:val="002A1887"/>
    <w:rsid w:val="002A405D"/>
    <w:rsid w:val="002A48DB"/>
    <w:rsid w:val="002A4AF6"/>
    <w:rsid w:val="002A74AD"/>
    <w:rsid w:val="002B0823"/>
    <w:rsid w:val="002B2280"/>
    <w:rsid w:val="002B37C0"/>
    <w:rsid w:val="002C09A1"/>
    <w:rsid w:val="002C4F80"/>
    <w:rsid w:val="002D2596"/>
    <w:rsid w:val="002D790B"/>
    <w:rsid w:val="002E0D49"/>
    <w:rsid w:val="002E17D1"/>
    <w:rsid w:val="002F3D91"/>
    <w:rsid w:val="00300F4F"/>
    <w:rsid w:val="00307272"/>
    <w:rsid w:val="00314708"/>
    <w:rsid w:val="00331ADC"/>
    <w:rsid w:val="00336EE7"/>
    <w:rsid w:val="00344E36"/>
    <w:rsid w:val="00353769"/>
    <w:rsid w:val="003568F8"/>
    <w:rsid w:val="003814EF"/>
    <w:rsid w:val="0038746D"/>
    <w:rsid w:val="003A19CD"/>
    <w:rsid w:val="003A365B"/>
    <w:rsid w:val="003B0B33"/>
    <w:rsid w:val="003B3F64"/>
    <w:rsid w:val="003D0355"/>
    <w:rsid w:val="003D0EE8"/>
    <w:rsid w:val="003D2FE7"/>
    <w:rsid w:val="003D382D"/>
    <w:rsid w:val="003D3CFC"/>
    <w:rsid w:val="003E1186"/>
    <w:rsid w:val="003E27B2"/>
    <w:rsid w:val="003E4F14"/>
    <w:rsid w:val="003E5B16"/>
    <w:rsid w:val="003F1500"/>
    <w:rsid w:val="003F3342"/>
    <w:rsid w:val="00416A53"/>
    <w:rsid w:val="004221E7"/>
    <w:rsid w:val="00430B7D"/>
    <w:rsid w:val="0043287F"/>
    <w:rsid w:val="00434245"/>
    <w:rsid w:val="00436138"/>
    <w:rsid w:val="00436E1B"/>
    <w:rsid w:val="00441714"/>
    <w:rsid w:val="00443E4B"/>
    <w:rsid w:val="00447A9F"/>
    <w:rsid w:val="004553B2"/>
    <w:rsid w:val="00466C3D"/>
    <w:rsid w:val="004677EF"/>
    <w:rsid w:val="00477194"/>
    <w:rsid w:val="00477DFC"/>
    <w:rsid w:val="00485364"/>
    <w:rsid w:val="00486F0E"/>
    <w:rsid w:val="00490DBA"/>
    <w:rsid w:val="004917B0"/>
    <w:rsid w:val="0049232A"/>
    <w:rsid w:val="0049732C"/>
    <w:rsid w:val="0049751D"/>
    <w:rsid w:val="004A3AB9"/>
    <w:rsid w:val="004A4842"/>
    <w:rsid w:val="004B3CBB"/>
    <w:rsid w:val="004C00C2"/>
    <w:rsid w:val="004C374F"/>
    <w:rsid w:val="004C42FB"/>
    <w:rsid w:val="004C685B"/>
    <w:rsid w:val="004D13A1"/>
    <w:rsid w:val="004D15B0"/>
    <w:rsid w:val="004D233C"/>
    <w:rsid w:val="004D3A87"/>
    <w:rsid w:val="004E295B"/>
    <w:rsid w:val="004F18C5"/>
    <w:rsid w:val="00501477"/>
    <w:rsid w:val="005105C3"/>
    <w:rsid w:val="00511E42"/>
    <w:rsid w:val="00514A84"/>
    <w:rsid w:val="00520726"/>
    <w:rsid w:val="00526A41"/>
    <w:rsid w:val="00527C6B"/>
    <w:rsid w:val="005330F2"/>
    <w:rsid w:val="00534BA6"/>
    <w:rsid w:val="00541896"/>
    <w:rsid w:val="005423B5"/>
    <w:rsid w:val="00542B52"/>
    <w:rsid w:val="00551D47"/>
    <w:rsid w:val="005549AE"/>
    <w:rsid w:val="005638B3"/>
    <w:rsid w:val="00571018"/>
    <w:rsid w:val="005718AE"/>
    <w:rsid w:val="00572582"/>
    <w:rsid w:val="005847AE"/>
    <w:rsid w:val="0059668E"/>
    <w:rsid w:val="00596CCF"/>
    <w:rsid w:val="005A6597"/>
    <w:rsid w:val="005B2048"/>
    <w:rsid w:val="005C113E"/>
    <w:rsid w:val="005C3064"/>
    <w:rsid w:val="005C38A3"/>
    <w:rsid w:val="005D4EA2"/>
    <w:rsid w:val="005E3E07"/>
    <w:rsid w:val="005F053E"/>
    <w:rsid w:val="00604CC2"/>
    <w:rsid w:val="00605C46"/>
    <w:rsid w:val="006169BE"/>
    <w:rsid w:val="00624057"/>
    <w:rsid w:val="006305D6"/>
    <w:rsid w:val="00641052"/>
    <w:rsid w:val="006436BB"/>
    <w:rsid w:val="00653406"/>
    <w:rsid w:val="00657350"/>
    <w:rsid w:val="00666E62"/>
    <w:rsid w:val="0067445E"/>
    <w:rsid w:val="0068447E"/>
    <w:rsid w:val="00684CE3"/>
    <w:rsid w:val="00692BAE"/>
    <w:rsid w:val="00692FB4"/>
    <w:rsid w:val="00697C64"/>
    <w:rsid w:val="00697ECC"/>
    <w:rsid w:val="006B3CE4"/>
    <w:rsid w:val="006D4758"/>
    <w:rsid w:val="006E4705"/>
    <w:rsid w:val="006E72D4"/>
    <w:rsid w:val="0070247C"/>
    <w:rsid w:val="00704AAB"/>
    <w:rsid w:val="00712BDD"/>
    <w:rsid w:val="00712F6A"/>
    <w:rsid w:val="00713364"/>
    <w:rsid w:val="007135FB"/>
    <w:rsid w:val="00714BD3"/>
    <w:rsid w:val="0071523C"/>
    <w:rsid w:val="00727B9F"/>
    <w:rsid w:val="00727E33"/>
    <w:rsid w:val="00731F09"/>
    <w:rsid w:val="00734C5B"/>
    <w:rsid w:val="00737E77"/>
    <w:rsid w:val="00740BF3"/>
    <w:rsid w:val="00744FF2"/>
    <w:rsid w:val="00745F0A"/>
    <w:rsid w:val="0075104D"/>
    <w:rsid w:val="0076020C"/>
    <w:rsid w:val="00760733"/>
    <w:rsid w:val="00763C45"/>
    <w:rsid w:val="0077398C"/>
    <w:rsid w:val="00782D5A"/>
    <w:rsid w:val="00793FAF"/>
    <w:rsid w:val="007A2C89"/>
    <w:rsid w:val="007A484D"/>
    <w:rsid w:val="007A771F"/>
    <w:rsid w:val="007C28DC"/>
    <w:rsid w:val="007D6A5D"/>
    <w:rsid w:val="007F0783"/>
    <w:rsid w:val="007F109A"/>
    <w:rsid w:val="007F3601"/>
    <w:rsid w:val="007F4E6F"/>
    <w:rsid w:val="007F60BF"/>
    <w:rsid w:val="007F6558"/>
    <w:rsid w:val="00800513"/>
    <w:rsid w:val="00806ABE"/>
    <w:rsid w:val="00810C47"/>
    <w:rsid w:val="00814C69"/>
    <w:rsid w:val="00817066"/>
    <w:rsid w:val="008267EB"/>
    <w:rsid w:val="008272CF"/>
    <w:rsid w:val="00836F93"/>
    <w:rsid w:val="00837EA8"/>
    <w:rsid w:val="00850E32"/>
    <w:rsid w:val="00874F04"/>
    <w:rsid w:val="00881891"/>
    <w:rsid w:val="008849CE"/>
    <w:rsid w:val="00885814"/>
    <w:rsid w:val="008932EE"/>
    <w:rsid w:val="008935E3"/>
    <w:rsid w:val="00893FE3"/>
    <w:rsid w:val="008A2385"/>
    <w:rsid w:val="008A3EC0"/>
    <w:rsid w:val="008C163C"/>
    <w:rsid w:val="008D2300"/>
    <w:rsid w:val="008D52B9"/>
    <w:rsid w:val="008D698D"/>
    <w:rsid w:val="008E4491"/>
    <w:rsid w:val="008F16E2"/>
    <w:rsid w:val="008F3D25"/>
    <w:rsid w:val="00901B9E"/>
    <w:rsid w:val="0090319A"/>
    <w:rsid w:val="009044CF"/>
    <w:rsid w:val="00904748"/>
    <w:rsid w:val="00905C57"/>
    <w:rsid w:val="00916D9E"/>
    <w:rsid w:val="0092089D"/>
    <w:rsid w:val="009252A2"/>
    <w:rsid w:val="00925E46"/>
    <w:rsid w:val="00927CB5"/>
    <w:rsid w:val="0093108D"/>
    <w:rsid w:val="00931370"/>
    <w:rsid w:val="00934C51"/>
    <w:rsid w:val="00946223"/>
    <w:rsid w:val="00946661"/>
    <w:rsid w:val="009508CC"/>
    <w:rsid w:val="00964F81"/>
    <w:rsid w:val="00966E66"/>
    <w:rsid w:val="009711F3"/>
    <w:rsid w:val="009715E7"/>
    <w:rsid w:val="009734FB"/>
    <w:rsid w:val="00990E15"/>
    <w:rsid w:val="0099134F"/>
    <w:rsid w:val="00991A66"/>
    <w:rsid w:val="00994905"/>
    <w:rsid w:val="0099507C"/>
    <w:rsid w:val="009A5319"/>
    <w:rsid w:val="009A7911"/>
    <w:rsid w:val="009B0181"/>
    <w:rsid w:val="009B73B7"/>
    <w:rsid w:val="009D640C"/>
    <w:rsid w:val="009E2142"/>
    <w:rsid w:val="009E269B"/>
    <w:rsid w:val="009F1472"/>
    <w:rsid w:val="009F5008"/>
    <w:rsid w:val="00A01C83"/>
    <w:rsid w:val="00A070F4"/>
    <w:rsid w:val="00A116B7"/>
    <w:rsid w:val="00A1363D"/>
    <w:rsid w:val="00A175E6"/>
    <w:rsid w:val="00A17886"/>
    <w:rsid w:val="00A20A27"/>
    <w:rsid w:val="00A24458"/>
    <w:rsid w:val="00A35601"/>
    <w:rsid w:val="00A4351E"/>
    <w:rsid w:val="00A47B7D"/>
    <w:rsid w:val="00A541B9"/>
    <w:rsid w:val="00A56394"/>
    <w:rsid w:val="00A57BD0"/>
    <w:rsid w:val="00A61DCD"/>
    <w:rsid w:val="00A67C18"/>
    <w:rsid w:val="00A80D92"/>
    <w:rsid w:val="00A860F0"/>
    <w:rsid w:val="00A91EBA"/>
    <w:rsid w:val="00A92111"/>
    <w:rsid w:val="00AA24D4"/>
    <w:rsid w:val="00AC0252"/>
    <w:rsid w:val="00AC0256"/>
    <w:rsid w:val="00AC1A2A"/>
    <w:rsid w:val="00AC1ACC"/>
    <w:rsid w:val="00AC2851"/>
    <w:rsid w:val="00AD2C25"/>
    <w:rsid w:val="00AE47CA"/>
    <w:rsid w:val="00B0497F"/>
    <w:rsid w:val="00B0671C"/>
    <w:rsid w:val="00B10571"/>
    <w:rsid w:val="00B1395C"/>
    <w:rsid w:val="00B21B73"/>
    <w:rsid w:val="00B25C0C"/>
    <w:rsid w:val="00B33EF2"/>
    <w:rsid w:val="00B414AA"/>
    <w:rsid w:val="00B415C4"/>
    <w:rsid w:val="00B43A38"/>
    <w:rsid w:val="00B44937"/>
    <w:rsid w:val="00B501D2"/>
    <w:rsid w:val="00B50E49"/>
    <w:rsid w:val="00B51F7C"/>
    <w:rsid w:val="00B55C59"/>
    <w:rsid w:val="00B64F11"/>
    <w:rsid w:val="00B6709A"/>
    <w:rsid w:val="00B70406"/>
    <w:rsid w:val="00B719A0"/>
    <w:rsid w:val="00B75D8B"/>
    <w:rsid w:val="00B75F88"/>
    <w:rsid w:val="00B905A3"/>
    <w:rsid w:val="00B90F9D"/>
    <w:rsid w:val="00B93EF8"/>
    <w:rsid w:val="00B9450D"/>
    <w:rsid w:val="00BB3E59"/>
    <w:rsid w:val="00BE0A17"/>
    <w:rsid w:val="00BE1CF2"/>
    <w:rsid w:val="00BE4A39"/>
    <w:rsid w:val="00BE6166"/>
    <w:rsid w:val="00BF4064"/>
    <w:rsid w:val="00BF717E"/>
    <w:rsid w:val="00BF7AC2"/>
    <w:rsid w:val="00C01C41"/>
    <w:rsid w:val="00C03C4D"/>
    <w:rsid w:val="00C03E17"/>
    <w:rsid w:val="00C13B93"/>
    <w:rsid w:val="00C1460D"/>
    <w:rsid w:val="00C2487D"/>
    <w:rsid w:val="00C26D61"/>
    <w:rsid w:val="00C31464"/>
    <w:rsid w:val="00C34034"/>
    <w:rsid w:val="00C36916"/>
    <w:rsid w:val="00C47C28"/>
    <w:rsid w:val="00C504F0"/>
    <w:rsid w:val="00C53112"/>
    <w:rsid w:val="00C5660B"/>
    <w:rsid w:val="00C578A9"/>
    <w:rsid w:val="00C660B4"/>
    <w:rsid w:val="00C71634"/>
    <w:rsid w:val="00C736A2"/>
    <w:rsid w:val="00C86519"/>
    <w:rsid w:val="00C92448"/>
    <w:rsid w:val="00CA1718"/>
    <w:rsid w:val="00CA4881"/>
    <w:rsid w:val="00CA59B1"/>
    <w:rsid w:val="00CB4E4E"/>
    <w:rsid w:val="00CB7E26"/>
    <w:rsid w:val="00CC157E"/>
    <w:rsid w:val="00CE0330"/>
    <w:rsid w:val="00CE0E86"/>
    <w:rsid w:val="00D00ACE"/>
    <w:rsid w:val="00D133AC"/>
    <w:rsid w:val="00D176AA"/>
    <w:rsid w:val="00D17FF9"/>
    <w:rsid w:val="00D4052C"/>
    <w:rsid w:val="00D4464E"/>
    <w:rsid w:val="00D45835"/>
    <w:rsid w:val="00D4656D"/>
    <w:rsid w:val="00D542E0"/>
    <w:rsid w:val="00D610DD"/>
    <w:rsid w:val="00D66472"/>
    <w:rsid w:val="00D75CBE"/>
    <w:rsid w:val="00D801AE"/>
    <w:rsid w:val="00D835C1"/>
    <w:rsid w:val="00D92F3C"/>
    <w:rsid w:val="00D935B1"/>
    <w:rsid w:val="00DA520E"/>
    <w:rsid w:val="00DB09D0"/>
    <w:rsid w:val="00DB549A"/>
    <w:rsid w:val="00DB59B2"/>
    <w:rsid w:val="00DB6224"/>
    <w:rsid w:val="00DB6AE3"/>
    <w:rsid w:val="00DD48B4"/>
    <w:rsid w:val="00DE3D88"/>
    <w:rsid w:val="00DF2629"/>
    <w:rsid w:val="00DF3286"/>
    <w:rsid w:val="00DF6287"/>
    <w:rsid w:val="00E122E8"/>
    <w:rsid w:val="00E15513"/>
    <w:rsid w:val="00E1611B"/>
    <w:rsid w:val="00E20388"/>
    <w:rsid w:val="00E208C4"/>
    <w:rsid w:val="00E23E3F"/>
    <w:rsid w:val="00E2523B"/>
    <w:rsid w:val="00E30862"/>
    <w:rsid w:val="00E50B58"/>
    <w:rsid w:val="00E6371F"/>
    <w:rsid w:val="00E704A9"/>
    <w:rsid w:val="00E72787"/>
    <w:rsid w:val="00E77B6D"/>
    <w:rsid w:val="00E84ACB"/>
    <w:rsid w:val="00E93469"/>
    <w:rsid w:val="00EA4518"/>
    <w:rsid w:val="00EB30B6"/>
    <w:rsid w:val="00EB3239"/>
    <w:rsid w:val="00EB3D3D"/>
    <w:rsid w:val="00EB6ADF"/>
    <w:rsid w:val="00EC190A"/>
    <w:rsid w:val="00EC1EB2"/>
    <w:rsid w:val="00EC3676"/>
    <w:rsid w:val="00EC476E"/>
    <w:rsid w:val="00ED56E8"/>
    <w:rsid w:val="00ED5B98"/>
    <w:rsid w:val="00ED617F"/>
    <w:rsid w:val="00EE0C03"/>
    <w:rsid w:val="00EF4509"/>
    <w:rsid w:val="00EF4CE0"/>
    <w:rsid w:val="00F058B3"/>
    <w:rsid w:val="00F161D1"/>
    <w:rsid w:val="00F27F3D"/>
    <w:rsid w:val="00F31884"/>
    <w:rsid w:val="00F32447"/>
    <w:rsid w:val="00F33F2A"/>
    <w:rsid w:val="00F35D13"/>
    <w:rsid w:val="00F42A4E"/>
    <w:rsid w:val="00F44677"/>
    <w:rsid w:val="00F4761E"/>
    <w:rsid w:val="00F47B53"/>
    <w:rsid w:val="00F55069"/>
    <w:rsid w:val="00F67814"/>
    <w:rsid w:val="00F71420"/>
    <w:rsid w:val="00F74427"/>
    <w:rsid w:val="00F82713"/>
    <w:rsid w:val="00F85FEA"/>
    <w:rsid w:val="00F95AE8"/>
    <w:rsid w:val="00F96276"/>
    <w:rsid w:val="00F96F35"/>
    <w:rsid w:val="00FB1A5F"/>
    <w:rsid w:val="00FB673C"/>
    <w:rsid w:val="00FB7225"/>
    <w:rsid w:val="00FC6D6E"/>
    <w:rsid w:val="00FD77CB"/>
    <w:rsid w:val="00FE16C8"/>
    <w:rsid w:val="00FF1251"/>
    <w:rsid w:val="00FF4A2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A8D459"/>
  <w15:chartTrackingRefBased/>
  <w15:docId w15:val="{D278AB5D-4B2B-41D4-AFC2-C9D58A1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11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052C"/>
    <w:pPr>
      <w:keepNext/>
      <w:keepLines/>
      <w:framePr w:wrap="around" w:vAnchor="text" w:hAnchor="text" w:y="1"/>
      <w:spacing w:after="0" w:line="240" w:lineRule="auto"/>
      <w:outlineLvl w:val="0"/>
    </w:pPr>
    <w:rPr>
      <w:rFonts w:asciiTheme="minorHAnsi" w:eastAsia="SimSun" w:hAnsiTheme="minorHAnsi"/>
      <w:b/>
      <w:bCs/>
      <w:sz w:val="24"/>
      <w:szCs w:val="36"/>
    </w:rPr>
  </w:style>
  <w:style w:type="paragraph" w:styleId="Nagwek2">
    <w:name w:val="heading 2"/>
    <w:basedOn w:val="Nagwek10"/>
    <w:next w:val="Normalny"/>
    <w:link w:val="Nagwek2Znak"/>
    <w:uiPriority w:val="9"/>
    <w:unhideWhenUsed/>
    <w:qFormat/>
    <w:rsid w:val="00430B7D"/>
    <w:pPr>
      <w:keepLines/>
      <w:numPr>
        <w:ilvl w:val="1"/>
        <w:numId w:val="5"/>
      </w:numPr>
      <w:spacing w:before="360" w:after="0"/>
      <w:outlineLvl w:val="1"/>
    </w:pPr>
    <w:rPr>
      <w:rFonts w:ascii="Calibri Light" w:eastAsia="SimSun" w:hAnsi="Calibri Light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611B"/>
    <w:pPr>
      <w:keepNext/>
      <w:keepLines/>
      <w:numPr>
        <w:ilvl w:val="2"/>
        <w:numId w:val="5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11B"/>
    <w:pPr>
      <w:keepNext/>
      <w:keepLines/>
      <w:numPr>
        <w:ilvl w:val="3"/>
        <w:numId w:val="5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11B"/>
    <w:pPr>
      <w:keepNext/>
      <w:keepLines/>
      <w:numPr>
        <w:ilvl w:val="4"/>
        <w:numId w:val="5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11B"/>
    <w:pPr>
      <w:keepNext/>
      <w:keepLines/>
      <w:numPr>
        <w:ilvl w:val="5"/>
        <w:numId w:val="5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11B"/>
    <w:pPr>
      <w:keepNext/>
      <w:keepLines/>
      <w:numPr>
        <w:ilvl w:val="6"/>
        <w:numId w:val="5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11B"/>
    <w:pPr>
      <w:keepNext/>
      <w:keepLines/>
      <w:numPr>
        <w:ilvl w:val="7"/>
        <w:numId w:val="5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11B"/>
    <w:pPr>
      <w:keepNext/>
      <w:keepLines/>
      <w:numPr>
        <w:ilvl w:val="8"/>
        <w:numId w:val="5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4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  <w:b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link w:val="Nagwek1"/>
    <w:uiPriority w:val="9"/>
    <w:rsid w:val="00D4052C"/>
    <w:rPr>
      <w:rFonts w:asciiTheme="minorHAnsi" w:eastAsia="SimSun" w:hAnsiTheme="minorHAnsi"/>
      <w:b/>
      <w:bCs/>
      <w:sz w:val="24"/>
      <w:szCs w:val="36"/>
    </w:rPr>
  </w:style>
  <w:style w:type="character" w:customStyle="1" w:styleId="Nagwek2Znak">
    <w:name w:val="Nagłówek 2 Znak"/>
    <w:link w:val="Nagwek2"/>
    <w:uiPriority w:val="9"/>
    <w:rsid w:val="00430B7D"/>
    <w:rPr>
      <w:rFonts w:ascii="Calibri Light" w:eastAsia="SimSun" w:hAnsi="Calibri Light" w:cs="Arial Unicode MS"/>
      <w:b/>
      <w:b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rsid w:val="00E1611B"/>
    <w:rPr>
      <w:rFonts w:ascii="Calibri Light" w:eastAsia="SimSun" w:hAnsi="Calibri Light"/>
      <w:b/>
      <w:bCs/>
      <w:color w:val="000000"/>
      <w:sz w:val="22"/>
      <w:szCs w:val="22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link w:val="Tytu"/>
    <w:uiPriority w:val="10"/>
    <w:rsid w:val="00477194"/>
    <w:rPr>
      <w:rFonts w:asciiTheme="minorHAnsi" w:eastAsia="SimSun" w:hAnsiTheme="minorHAnsi"/>
      <w:b/>
      <w:color w:val="000000"/>
      <w:sz w:val="28"/>
      <w:szCs w:val="56"/>
    </w:rPr>
  </w:style>
  <w:style w:type="character" w:customStyle="1" w:styleId="TekstpodstawowyZnak">
    <w:name w:val="Tekst podstawowy Znak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PodtytuZnak">
    <w:name w:val="Podtytuł Znak"/>
    <w:link w:val="Podtytu"/>
    <w:uiPriority w:val="11"/>
    <w:rsid w:val="002050F8"/>
    <w:rPr>
      <w:b/>
      <w:spacing w:val="10"/>
      <w:sz w:val="24"/>
      <w:szCs w:val="22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4"/>
      <w:lang w:val="x-none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  <w:uiPriority w:val="99"/>
    <w:rPr>
      <w:lang w:val="x-non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77194"/>
    <w:pPr>
      <w:spacing w:after="0" w:line="360" w:lineRule="auto"/>
      <w:contextualSpacing/>
    </w:pPr>
    <w:rPr>
      <w:rFonts w:asciiTheme="minorHAnsi" w:eastAsia="SimSun" w:hAnsiTheme="minorHAnsi"/>
      <w:b/>
      <w:color w:val="000000"/>
      <w:sz w:val="28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2050F8"/>
    <w:pPr>
      <w:numPr>
        <w:ilvl w:val="1"/>
      </w:numPr>
      <w:spacing w:after="0" w:line="360" w:lineRule="auto"/>
    </w:pPr>
    <w:rPr>
      <w:b/>
      <w:spacing w:val="10"/>
      <w:sz w:val="24"/>
    </w:rPr>
  </w:style>
  <w:style w:type="paragraph" w:styleId="Tekstpodstawowywcity">
    <w:name w:val="Body Text Indent"/>
    <w:basedOn w:val="Normalny"/>
    <w:pPr>
      <w:ind w:left="567" w:firstLine="567"/>
    </w:pPr>
    <w:rPr>
      <w:rFonts w:ascii="Arial" w:hAnsi="Arial" w:cs="Arial"/>
      <w:sz w:val="24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tLeast"/>
      <w:ind w:left="284" w:hanging="284"/>
    </w:pPr>
    <w:rPr>
      <w:rFonts w:ascii="Arial" w:hAnsi="Arial" w:cs="Arial"/>
      <w:sz w:val="24"/>
    </w:rPr>
  </w:style>
  <w:style w:type="paragraph" w:customStyle="1" w:styleId="Styl1">
    <w:name w:val="Styl1"/>
    <w:basedOn w:val="Normalny"/>
    <w:pPr>
      <w:widowControl w:val="0"/>
      <w:spacing w:before="240" w:after="0"/>
      <w:jc w:val="both"/>
    </w:pPr>
    <w:rPr>
      <w:rFonts w:ascii="Arial" w:hAnsi="Arial" w:cs="Arial"/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1237"/>
    <w:rPr>
      <w:sz w:val="24"/>
      <w:szCs w:val="24"/>
    </w:rPr>
  </w:style>
  <w:style w:type="character" w:styleId="Hipercze">
    <w:name w:val="Hyperlink"/>
    <w:uiPriority w:val="99"/>
    <w:unhideWhenUsed/>
    <w:rsid w:val="007A484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A48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72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2582"/>
    <w:rPr>
      <w:lang w:eastAsia="ar-SA"/>
    </w:rPr>
  </w:style>
  <w:style w:type="paragraph" w:customStyle="1" w:styleId="pkt">
    <w:name w:val="pkt"/>
    <w:basedOn w:val="Normalny"/>
    <w:rsid w:val="00782D5A"/>
    <w:pPr>
      <w:spacing w:before="60" w:after="60"/>
      <w:ind w:left="851" w:hanging="295"/>
      <w:jc w:val="both"/>
    </w:pPr>
    <w:rPr>
      <w:sz w:val="24"/>
    </w:rPr>
  </w:style>
  <w:style w:type="character" w:customStyle="1" w:styleId="Nagwek4Znak">
    <w:name w:val="Nagłówek 4 Znak"/>
    <w:link w:val="Nagwek4"/>
    <w:uiPriority w:val="9"/>
    <w:semiHidden/>
    <w:rsid w:val="00E1611B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"/>
    <w:semiHidden/>
    <w:rsid w:val="00E1611B"/>
    <w:rPr>
      <w:rFonts w:ascii="Calibri Light" w:eastAsia="SimSun" w:hAnsi="Calibri Light"/>
      <w:color w:val="323E4F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E1611B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E1611B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E1611B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E1611B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1611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Pogrubienie">
    <w:name w:val="Strong"/>
    <w:uiPriority w:val="22"/>
    <w:qFormat/>
    <w:rsid w:val="00E1611B"/>
    <w:rPr>
      <w:b/>
      <w:bCs/>
      <w:color w:val="000000"/>
    </w:rPr>
  </w:style>
  <w:style w:type="character" w:styleId="Uwydatnienie">
    <w:name w:val="Emphasis"/>
    <w:uiPriority w:val="20"/>
    <w:qFormat/>
    <w:rsid w:val="00E1611B"/>
    <w:rPr>
      <w:i/>
      <w:iCs/>
      <w:color w:val="auto"/>
    </w:rPr>
  </w:style>
  <w:style w:type="paragraph" w:styleId="Bezodstpw">
    <w:name w:val="No Spacing"/>
    <w:uiPriority w:val="1"/>
    <w:qFormat/>
    <w:rsid w:val="00E1611B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E1611B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E1611B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11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E1611B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E1611B"/>
    <w:rPr>
      <w:i/>
      <w:iCs/>
      <w:color w:val="404040"/>
    </w:rPr>
  </w:style>
  <w:style w:type="character" w:styleId="Wyrnienieintensywne">
    <w:name w:val="Intense Emphasis"/>
    <w:uiPriority w:val="21"/>
    <w:qFormat/>
    <w:rsid w:val="00E1611B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E1611B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E1611B"/>
    <w:rPr>
      <w:b/>
      <w:bCs/>
      <w:smallCaps/>
      <w:u w:val="single"/>
    </w:rPr>
  </w:style>
  <w:style w:type="character" w:styleId="Tytuksiki">
    <w:name w:val="Book Title"/>
    <w:uiPriority w:val="33"/>
    <w:qFormat/>
    <w:rsid w:val="00E1611B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1611B"/>
    <w:pPr>
      <w:framePr w:wrap="around"/>
      <w:outlineLvl w:val="9"/>
    </w:pPr>
  </w:style>
  <w:style w:type="table" w:styleId="Tabela-Siatka">
    <w:name w:val="Table Grid"/>
    <w:basedOn w:val="Standardowy"/>
    <w:uiPriority w:val="39"/>
    <w:rsid w:val="001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iod@tbs.piotr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tbs.piotrk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8B05-96E5-4535-80A1-A2AFB9DB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3874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 SWZ remont schodów</vt:lpstr>
    </vt:vector>
  </TitlesOfParts>
  <Company/>
  <LinksUpToDate>false</LinksUpToDate>
  <CharactersWithSpaces>27064</CharactersWithSpaces>
  <SharedDoc>false</SharedDoc>
  <HLinks>
    <vt:vector size="24" baseType="variant">
      <vt:variant>
        <vt:i4>6619230</vt:i4>
      </vt:variant>
      <vt:variant>
        <vt:i4>9</vt:i4>
      </vt:variant>
      <vt:variant>
        <vt:i4>0</vt:i4>
      </vt:variant>
      <vt:variant>
        <vt:i4>5</vt:i4>
      </vt:variant>
      <vt:variant>
        <vt:lpwstr>mailto:%20iod@tbs.piotrkow.pl</vt:lpwstr>
      </vt:variant>
      <vt:variant>
        <vt:lpwstr/>
      </vt:variant>
      <vt:variant>
        <vt:i4>2359367</vt:i4>
      </vt:variant>
      <vt:variant>
        <vt:i4>6</vt:i4>
      </vt:variant>
      <vt:variant>
        <vt:i4>0</vt:i4>
      </vt:variant>
      <vt:variant>
        <vt:i4>5</vt:i4>
      </vt:variant>
      <vt:variant>
        <vt:lpwstr>mailto:sekretariat@tbs.piotrkow.pl</vt:lpwstr>
      </vt:variant>
      <vt:variant>
        <vt:lpwstr/>
      </vt:variant>
      <vt:variant>
        <vt:i4>7077997</vt:i4>
      </vt:variant>
      <vt:variant>
        <vt:i4>3</vt:i4>
      </vt:variant>
      <vt:variant>
        <vt:i4>0</vt:i4>
      </vt:variant>
      <vt:variant>
        <vt:i4>5</vt:i4>
      </vt:variant>
      <vt:variant>
        <vt:lpwstr>http://www.tbs.piotrkow.pl/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mailto:zamowieniapubliczne@tbs.piotrkow.pl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SWZ remont schodów</dc:title>
  <dc:subject/>
  <dc:creator>Maria Czapla</dc:creator>
  <cp:keywords/>
  <dc:description/>
  <cp:lastModifiedBy>Adam Łuczyński</cp:lastModifiedBy>
  <cp:revision>59</cp:revision>
  <cp:lastPrinted>2025-02-24T10:42:00Z</cp:lastPrinted>
  <dcterms:created xsi:type="dcterms:W3CDTF">2023-03-13T12:03:00Z</dcterms:created>
  <dcterms:modified xsi:type="dcterms:W3CDTF">2025-02-24T10:43:00Z</dcterms:modified>
</cp:coreProperties>
</file>