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3FB9" w14:textId="77777777" w:rsidR="00402CB7" w:rsidRPr="008A7516" w:rsidRDefault="00402CB7" w:rsidP="008A7516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8A7516">
        <w:rPr>
          <w:rFonts w:cstheme="majorHAnsi"/>
          <w:b/>
          <w:bCs/>
          <w:color w:val="auto"/>
        </w:rPr>
        <w:t>Regulamin przetargu ustnego nieograniczonego na oddanie w najem lokalu użytkowego położonego w Piotrkowie Trybunalskim przy ulicy Wojska Polskiego 73, o powierzchni użytkowej 20,09 m2.</w:t>
      </w:r>
    </w:p>
    <w:p w14:paraId="73E15DB1" w14:textId="0701DB86" w:rsidR="00402CB7" w:rsidRPr="008A7516" w:rsidRDefault="00402CB7" w:rsidP="008A75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Data i miejsce przetargu: dnia 03 marca 2022 roku, godzina 12:30, w siedzibie Towarzystwa Budownictwa Społecznego Spółka z ograniczoną odpowiedzialnością w Piotrkowie Trybunalskim, Aleja 3 Maja 31, budynek „B”, świetlica.</w:t>
      </w:r>
    </w:p>
    <w:p w14:paraId="6D4F49AA" w14:textId="0AE08F8F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Postanowienia ogólne</w:t>
      </w:r>
    </w:p>
    <w:p w14:paraId="1590A9E8" w14:textId="77777777" w:rsidR="00402CB7" w:rsidRPr="00402CB7" w:rsidRDefault="00402CB7" w:rsidP="008A7516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Regulamin określa zasady przeprowadzenia pierwszego przetargu nieograniczonego ustnego na oddanie w najem lokalu użytkowego położonego w Piotrkowie Trybunalskim przy ulicy Wojska Polskiego 73, o powierzchni 20,09 m2.</w:t>
      </w:r>
    </w:p>
    <w:p w14:paraId="5C9594E7" w14:textId="6347D8B7" w:rsidR="00402CB7" w:rsidRPr="008A7516" w:rsidRDefault="00402CB7" w:rsidP="008A7516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5651CEBA" w14:textId="6FCBE219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19686DBA" w14:textId="77777777" w:rsidR="00402CB7" w:rsidRPr="00402CB7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56463496" w14:textId="77777777" w:rsidR="00402CB7" w:rsidRPr="00402CB7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5E5C4B49" w14:textId="7BADD4C9" w:rsidR="00402CB7" w:rsidRPr="008A7516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5D919D4C" w14:textId="77777777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3234CB83" w14:textId="7BBB5AA6" w:rsidR="008A7516" w:rsidRPr="008A7516" w:rsidRDefault="008A7516" w:rsidP="008A7516">
      <w:pPr>
        <w:pStyle w:val="Akapitzlist"/>
        <w:spacing w:line="360" w:lineRule="auto"/>
        <w:ind w:left="360"/>
        <w:rPr>
          <w:rFonts w:asciiTheme="majorHAnsi" w:eastAsiaTheme="majorEastAsia" w:hAnsiTheme="majorHAnsi" w:cstheme="majorHAnsi"/>
          <w:sz w:val="24"/>
          <w:szCs w:val="24"/>
        </w:rPr>
      </w:pPr>
      <w:r w:rsidRPr="008A7516">
        <w:rPr>
          <w:rFonts w:asciiTheme="majorHAnsi" w:eastAsiaTheme="majorEastAsia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56C91F06" w14:textId="77777777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0869C65E" w14:textId="77777777" w:rsidR="008A7516" w:rsidRPr="008A7516" w:rsidRDefault="008A7516" w:rsidP="008A75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Przedmiot przetargu, okres najmu i wysokość czynszu najmu:</w:t>
      </w:r>
    </w:p>
    <w:p w14:paraId="5CEBB826" w14:textId="77777777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Przedmiotem przetargu ustnego jest oddanie w najem lokalu użytkowego:</w:t>
      </w:r>
    </w:p>
    <w:p w14:paraId="5A0465E4" w14:textId="77777777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75C5BEBB" w14:textId="77777777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położonego w: Piotrków Trybunalski przy ulicy Wojska Polskiego 73,</w:t>
      </w:r>
    </w:p>
    <w:p w14:paraId="3E330325" w14:textId="77777777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o powierzchni użytkowej: 20,09 m2.</w:t>
      </w:r>
    </w:p>
    <w:p w14:paraId="460C7BFB" w14:textId="77777777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7FD2858" w14:textId="77777777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Cena wywoławcza stawki czynszu określona jako miesięczny czynsz netto ustalony dla lokalu użytkowego: 462,07 zł.</w:t>
      </w:r>
    </w:p>
    <w:p w14:paraId="0E8A7269" w14:textId="3EF80E0E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7053CD7B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Warunkiem uczestnictwa w przetargu jest wniesienie wadium w pieniądzu: 462,07 zł, /słownie złotych: czterysta sześćdziesiąt dwa złote 07/100/, w terminie wyznaczonym w ogłoszeniu o przetargu oraz złożenie oferty wraz z wymaganymi dokumentami w terminie określonym w ogłoszeniu o przetargu, stanowiącym załącznik do niniejszego regulaminu.</w:t>
      </w:r>
    </w:p>
    <w:p w14:paraId="59FECF62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dopiskiem: „wadium – najem lokalu użytkowego położonego w Piotrkowie Trybunalskim przy ulicy Wojska Polskiego 73 o powierzchni 20,09 m2”. Za datę wniesienia wadium uznaje się datę wpływu środków pieniężnych na rachunek bankowy Towarzystwa Budownictwa Społecznego Spółka z ograniczoną odpowiedzialnością podany w ogłoszeniu.</w:t>
      </w:r>
    </w:p>
    <w:p w14:paraId="1F66CB6E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„A”, Sekretariat - pokój numer 15 (telefon 44/732-37-70):</w:t>
      </w:r>
    </w:p>
    <w:p w14:paraId="4596F2DC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4AEFA8BB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6728DA5C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254DDFC1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378DAAE8" w14:textId="77777777" w:rsidR="00402CB7" w:rsidRPr="00402CB7" w:rsidRDefault="00402CB7" w:rsidP="008A7516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50E25E2C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17439A4D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83270F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1D7E2EF0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0CDB616A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5734EA2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24071742" w14:textId="77777777" w:rsidR="00402CB7" w:rsidRPr="00402CB7" w:rsidRDefault="00402CB7" w:rsidP="008A7516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3F1410F3" w14:textId="77777777" w:rsidR="00402CB7" w:rsidRPr="00402CB7" w:rsidRDefault="00402CB7" w:rsidP="008A7516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7FDB092C" w14:textId="77777777" w:rsidR="00402CB7" w:rsidRPr="00402CB7" w:rsidRDefault="00402CB7" w:rsidP="008A7516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10FBE774" w14:textId="77777777" w:rsidR="00402CB7" w:rsidRPr="00402CB7" w:rsidRDefault="00402CB7" w:rsidP="008A7516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2AEB1A65" w14:textId="77777777" w:rsidR="00402CB7" w:rsidRPr="00402CB7" w:rsidRDefault="00402CB7" w:rsidP="008A7516">
      <w:pPr>
        <w:numPr>
          <w:ilvl w:val="0"/>
          <w:numId w:val="1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18605296" w14:textId="77777777" w:rsidR="00402CB7" w:rsidRPr="00402CB7" w:rsidRDefault="00402CB7" w:rsidP="008A7516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424CF951" w14:textId="77777777" w:rsidR="00402CB7" w:rsidRPr="00402CB7" w:rsidRDefault="00402CB7" w:rsidP="008A7516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1E057471" w14:textId="77777777" w:rsidR="00402CB7" w:rsidRPr="00402CB7" w:rsidRDefault="00402CB7" w:rsidP="008A7516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drugi rok najmu – 70 % stawki czynszu ustalonej w drodze przetargu,</w:t>
      </w:r>
    </w:p>
    <w:p w14:paraId="5250C8A0" w14:textId="77777777" w:rsidR="00402CB7" w:rsidRPr="00402CB7" w:rsidRDefault="00402CB7" w:rsidP="008A7516">
      <w:pPr>
        <w:numPr>
          <w:ilvl w:val="0"/>
          <w:numId w:val="11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002D7719" w14:textId="77777777" w:rsidR="00402CB7" w:rsidRPr="00402CB7" w:rsidRDefault="00402CB7" w:rsidP="008A7516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6B3EACCE" w14:textId="77777777" w:rsidR="00402CB7" w:rsidRPr="00402CB7" w:rsidRDefault="00402CB7" w:rsidP="008A7516">
      <w:pPr>
        <w:numPr>
          <w:ilvl w:val="0"/>
          <w:numId w:val="1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5E7859EA" w14:textId="77777777" w:rsidR="00402CB7" w:rsidRPr="00402CB7" w:rsidRDefault="00402CB7" w:rsidP="008A7516">
      <w:pPr>
        <w:numPr>
          <w:ilvl w:val="0"/>
          <w:numId w:val="1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4A1E50A1" w14:textId="77777777" w:rsidR="00402CB7" w:rsidRPr="00402CB7" w:rsidRDefault="00402CB7" w:rsidP="008A7516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dla osób prowadzących działalność gospodarczą powyżej 3 lat przed złożeniem oferty obowiązywać będzie 100 % stawki ustalonej w drodze przetargu.</w:t>
      </w:r>
    </w:p>
    <w:p w14:paraId="08081C8A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3A3B8AC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 regulaminem przetargu, warunkami najmu można zapoznać się w siedzibie Towarzystwa Budownictwa Społecznego Spółka z ograniczoną odpowiedzialnością w Piotrkowie Trybunalskim, Aleja 3 Maja 31, budynek „B” – pokój numer 25, natomiast informację o stanie technicznym lokalu można uzyskać w administracji budynku, to jest Zakład Gospodarki Mieszkaniowej Spółka z ograniczoną odpowiedzialnością w Bytomiu Biuro Obsługi Klienta w Piotrkowie Trybunalskim, ulica Dąbrowskiego 4, telefon 691-420-232.</w:t>
      </w:r>
    </w:p>
    <w:p w14:paraId="1947304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Zakład Gospodarki Mieszkaniowej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5B13308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0A38F7F2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8CB709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W przypadku osób fizycznych pozostających w związku małżeńskim, posiadających ustawową wspólność majątkową, do udziału w przetargu wymagana jest obecność obojga małżonków lub pisemna zgoda (podpis notarialnie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poświadczony) współmałżonka na przystąpienie do przetargu w celu wynajęcia lokalu użytkowego i zawarcia umowy najmu lokalu.</w:t>
      </w:r>
    </w:p>
    <w:p w14:paraId="1F56AFFC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5BAA169C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27324420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4E6C573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2D5ABFC9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0D7C3D9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</w:p>
    <w:p w14:paraId="72538CD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0A4EFCC9" w14:textId="77777777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1344550F" w14:textId="77777777" w:rsidR="00402CB7" w:rsidRPr="00402CB7" w:rsidRDefault="00402CB7" w:rsidP="008A7516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3F7FD01B" w14:textId="77777777" w:rsidR="00402CB7" w:rsidRPr="00CB6A45" w:rsidRDefault="00402CB7" w:rsidP="00CB6A4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CB6A4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255F635E" w14:textId="77777777" w:rsidR="00402CB7" w:rsidRPr="00CB6A45" w:rsidRDefault="00402CB7" w:rsidP="00CB6A4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CB6A45">
        <w:rPr>
          <w:color w:val="auto"/>
        </w:rPr>
        <w:t>Przeprowadzenie przetargu.</w:t>
      </w:r>
    </w:p>
    <w:p w14:paraId="5773D288" w14:textId="77777777" w:rsidR="00402CB7" w:rsidRPr="00402CB7" w:rsidRDefault="00402CB7" w:rsidP="00CB6A4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CB6A45">
        <w:rPr>
          <w:rFonts w:asciiTheme="majorHAnsi" w:hAnsiTheme="majorHAnsi" w:cstheme="majorHAnsi"/>
          <w:sz w:val="24"/>
          <w:szCs w:val="24"/>
        </w:rPr>
        <w:t xml:space="preserve">Przewodniczący Komisji Przetargowej </w:t>
      </w:r>
      <w:r w:rsidRPr="00402CB7">
        <w:rPr>
          <w:rFonts w:asciiTheme="majorHAnsi" w:hAnsiTheme="majorHAnsi" w:cstheme="majorHAnsi"/>
          <w:sz w:val="24"/>
          <w:szCs w:val="24"/>
        </w:rPr>
        <w:t>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11608CE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009C65E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520BDF2F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2C7E028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79333FC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3E223CC9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Cena zaoferowana przez uczestnika przetargu przestaje go wiązać, gdy inny uczestnik zaoferuje cenę wyższą.</w:t>
      </w:r>
    </w:p>
    <w:p w14:paraId="4282CB27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2EB872BB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500FFA2F" w14:textId="6C1C650E" w:rsidR="001F4CEB" w:rsidRPr="008A7516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8A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A7C3F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1645F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1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EF0C2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16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B7"/>
    <w:rsid w:val="001B50E6"/>
    <w:rsid w:val="001F4CEB"/>
    <w:rsid w:val="00402CB7"/>
    <w:rsid w:val="0068434A"/>
    <w:rsid w:val="007B08F3"/>
    <w:rsid w:val="008A7516"/>
    <w:rsid w:val="00C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B16"/>
  <w15:chartTrackingRefBased/>
  <w15:docId w15:val="{645FF66E-2DE9-4D9A-B7E8-7FF55E52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02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2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8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1815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oddanie w najem lokalu użytkowego</dc:title>
  <dc:subject/>
  <dc:creator>Hanna Komar</dc:creator>
  <cp:keywords/>
  <dc:description/>
  <cp:lastModifiedBy>Hanna Komar</cp:lastModifiedBy>
  <cp:revision>2</cp:revision>
  <dcterms:created xsi:type="dcterms:W3CDTF">2022-02-11T11:22:00Z</dcterms:created>
  <dcterms:modified xsi:type="dcterms:W3CDTF">2022-02-11T13:28:00Z</dcterms:modified>
</cp:coreProperties>
</file>