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26A4" w14:textId="23358CCF" w:rsidR="00F657CD" w:rsidRPr="00275070" w:rsidRDefault="00107A99" w:rsidP="004D7FBF">
      <w:pPr>
        <w:pStyle w:val="Nagwek1"/>
        <w:spacing w:line="360" w:lineRule="auto"/>
        <w:rPr>
          <w:rFonts w:cs="Arial"/>
        </w:rPr>
      </w:pPr>
      <w:r w:rsidRPr="00275070">
        <w:rPr>
          <w:rFonts w:cs="Arial"/>
        </w:rPr>
        <w:t>Umowa</w:t>
      </w:r>
    </w:p>
    <w:p w14:paraId="1E0509BE" w14:textId="2AFB73D3" w:rsidR="00F657CD" w:rsidRPr="00275070" w:rsidRDefault="00F657CD" w:rsidP="004D7FBF">
      <w:pPr>
        <w:tabs>
          <w:tab w:val="left" w:pos="7939"/>
        </w:tabs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W dniu ................................ w Piotrkowie Trybunalskim pomiędzy Wspólnotą Mieszkaniową nr ......... przy ul. ............................................................................ w Piotrkowie Trybunalskim, reprezentowaną przez Zarząd Wspólnoty, to jest:</w:t>
      </w:r>
    </w:p>
    <w:p w14:paraId="42537F4A" w14:textId="77777777" w:rsidR="00F657CD" w:rsidRPr="00275070" w:rsidRDefault="00F657CD" w:rsidP="004D7FBF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..............................................................................</w:t>
      </w:r>
    </w:p>
    <w:p w14:paraId="18470C62" w14:textId="77777777" w:rsidR="00F657CD" w:rsidRPr="00275070" w:rsidRDefault="00F657CD" w:rsidP="004D7FBF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..............................................................................</w:t>
      </w:r>
    </w:p>
    <w:p w14:paraId="78B2BE8D" w14:textId="77777777" w:rsidR="00F657CD" w:rsidRPr="00275070" w:rsidRDefault="00F657CD" w:rsidP="004D7FBF">
      <w:pPr>
        <w:tabs>
          <w:tab w:val="left" w:pos="7939"/>
        </w:tabs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zwaną dalej w treści umowy Zamawiającym</w:t>
      </w:r>
    </w:p>
    <w:p w14:paraId="7C4514D7" w14:textId="77777777" w:rsidR="00F657CD" w:rsidRPr="00275070" w:rsidRDefault="00F657CD" w:rsidP="004D7FBF">
      <w:pPr>
        <w:pStyle w:val="Tekstpodstawowy3"/>
        <w:spacing w:line="360" w:lineRule="auto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 xml:space="preserve"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13D726C" w14:textId="42125621" w:rsidR="00F657CD" w:rsidRPr="00275070" w:rsidRDefault="00F657CD" w:rsidP="004D7FBF">
      <w:pPr>
        <w:pStyle w:val="Tekstpodstawowy2"/>
        <w:spacing w:line="360" w:lineRule="auto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zwanym dalej Wykonawcą,</w:t>
      </w:r>
    </w:p>
    <w:p w14:paraId="2186C035" w14:textId="5867A0E3" w:rsidR="00F657CD" w:rsidRPr="00275070" w:rsidRDefault="00F657CD" w:rsidP="004D7FBF">
      <w:pPr>
        <w:spacing w:line="360" w:lineRule="auto"/>
        <w:rPr>
          <w:rFonts w:cs="Arial"/>
        </w:rPr>
      </w:pPr>
      <w:r w:rsidRPr="00275070">
        <w:rPr>
          <w:rFonts w:cs="Arial"/>
        </w:rPr>
        <w:t>została zawarta umowa następującej treści:</w:t>
      </w:r>
    </w:p>
    <w:p w14:paraId="140113D7" w14:textId="488AC28F" w:rsidR="00F657CD" w:rsidRPr="00275070" w:rsidRDefault="00F657CD" w:rsidP="00275070">
      <w:pPr>
        <w:pStyle w:val="Akapitzlist"/>
        <w:numPr>
          <w:ilvl w:val="0"/>
          <w:numId w:val="15"/>
        </w:numPr>
        <w:spacing w:line="360" w:lineRule="auto"/>
        <w:rPr>
          <w:rFonts w:cs="Arial"/>
          <w:b/>
          <w:bCs/>
        </w:rPr>
      </w:pPr>
      <w:r w:rsidRPr="00275070">
        <w:rPr>
          <w:rFonts w:cs="Arial"/>
          <w:b/>
          <w:bCs/>
        </w:rPr>
        <w:t>Przedmiot umowy</w:t>
      </w:r>
    </w:p>
    <w:p w14:paraId="0862E40B" w14:textId="1A940D71" w:rsidR="00F657CD" w:rsidRPr="00275070" w:rsidRDefault="00F657CD" w:rsidP="004D7FBF">
      <w:pPr>
        <w:pStyle w:val="Akapitzlist"/>
        <w:numPr>
          <w:ilvl w:val="0"/>
          <w:numId w:val="3"/>
        </w:numPr>
        <w:tabs>
          <w:tab w:val="left" w:pos="7939"/>
        </w:tabs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Zamawiający zleca w Wykonawca przyjmuje do wykonania roboty polegające na:</w:t>
      </w:r>
    </w:p>
    <w:p w14:paraId="54D331AB" w14:textId="55AA6840" w:rsidR="00F657CD" w:rsidRPr="00275070" w:rsidRDefault="00F657CD" w:rsidP="004D7FBF">
      <w:pPr>
        <w:tabs>
          <w:tab w:val="left" w:pos="7939"/>
        </w:tabs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…………………………………………………………………………………………………..</w:t>
      </w:r>
    </w:p>
    <w:p w14:paraId="45254563" w14:textId="39B0FB6D" w:rsidR="00F657CD" w:rsidRPr="00275070" w:rsidRDefault="00F657CD" w:rsidP="004D7FBF">
      <w:pPr>
        <w:tabs>
          <w:tab w:val="left" w:pos="7939"/>
        </w:tabs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…………………………………………………………………………………………………..</w:t>
      </w:r>
    </w:p>
    <w:p w14:paraId="41E3BFC1" w14:textId="223A8299" w:rsidR="00F657CD" w:rsidRPr="00275070" w:rsidRDefault="00F657CD" w:rsidP="004D7FBF">
      <w:pPr>
        <w:tabs>
          <w:tab w:val="left" w:pos="7939"/>
        </w:tabs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…………………………………………………………………………………………………..</w:t>
      </w:r>
    </w:p>
    <w:p w14:paraId="01CBD1B7" w14:textId="444CF5C7" w:rsidR="00F657CD" w:rsidRPr="00275070" w:rsidRDefault="00F657CD" w:rsidP="004D7FBF">
      <w:pPr>
        <w:pStyle w:val="Akapitzlist"/>
        <w:numPr>
          <w:ilvl w:val="0"/>
          <w:numId w:val="3"/>
        </w:numPr>
        <w:tabs>
          <w:tab w:val="left" w:pos="7939"/>
        </w:tabs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Wykonawca podejmuje się realizacji wszystkich robót niezbędnych do wykonania przedmiotu umowy, o którym mowa w ust</w:t>
      </w:r>
      <w:r w:rsidR="001C3B01" w:rsidRPr="00275070">
        <w:rPr>
          <w:rFonts w:cs="Arial"/>
          <w:bCs/>
          <w:szCs w:val="24"/>
        </w:rPr>
        <w:t xml:space="preserve">ępie </w:t>
      </w:r>
      <w:r w:rsidRPr="00275070">
        <w:rPr>
          <w:rFonts w:cs="Arial"/>
          <w:bCs/>
          <w:szCs w:val="24"/>
        </w:rPr>
        <w:t>1.</w:t>
      </w:r>
    </w:p>
    <w:p w14:paraId="3F9E9A13" w14:textId="42B50287" w:rsidR="00F657CD" w:rsidRPr="00275070" w:rsidRDefault="00F657CD" w:rsidP="00275070">
      <w:pPr>
        <w:pStyle w:val="Akapitzlist"/>
        <w:numPr>
          <w:ilvl w:val="0"/>
          <w:numId w:val="15"/>
        </w:numPr>
        <w:tabs>
          <w:tab w:val="left" w:pos="7939"/>
        </w:tabs>
        <w:spacing w:line="360" w:lineRule="auto"/>
        <w:rPr>
          <w:rFonts w:cs="Arial"/>
          <w:b/>
          <w:szCs w:val="24"/>
        </w:rPr>
      </w:pPr>
      <w:r w:rsidRPr="00275070">
        <w:rPr>
          <w:rFonts w:cs="Arial"/>
          <w:b/>
        </w:rPr>
        <w:t>Terminy</w:t>
      </w:r>
    </w:p>
    <w:p w14:paraId="42899C45" w14:textId="77777777" w:rsidR="00F657CD" w:rsidRPr="00275070" w:rsidRDefault="00F657CD" w:rsidP="004D7FBF">
      <w:pPr>
        <w:tabs>
          <w:tab w:val="left" w:pos="7939"/>
        </w:tabs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1. Rozpoczęcie robót nastąpi do dnia .......................................</w:t>
      </w:r>
    </w:p>
    <w:p w14:paraId="343CDF4E" w14:textId="1BF67F6C" w:rsidR="00F657CD" w:rsidRPr="00275070" w:rsidRDefault="00F657CD" w:rsidP="004D7FBF">
      <w:pPr>
        <w:tabs>
          <w:tab w:val="left" w:pos="7939"/>
        </w:tabs>
        <w:spacing w:line="360" w:lineRule="auto"/>
        <w:ind w:left="426" w:hanging="426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2. Zakończenie robót i zgłoszenie przez Wykonawcę gotowości do odbioru nastąpi do</w:t>
      </w:r>
      <w:r w:rsidR="00F24B8F">
        <w:rPr>
          <w:rFonts w:cs="Arial"/>
          <w:bCs/>
          <w:szCs w:val="24"/>
        </w:rPr>
        <w:t xml:space="preserve"> </w:t>
      </w:r>
      <w:r w:rsidRPr="00275070">
        <w:rPr>
          <w:rFonts w:cs="Arial"/>
          <w:bCs/>
          <w:szCs w:val="24"/>
        </w:rPr>
        <w:t>dnia</w:t>
      </w:r>
      <w:r w:rsidR="00F24B8F">
        <w:rPr>
          <w:rFonts w:cs="Arial"/>
          <w:bCs/>
          <w:szCs w:val="24"/>
        </w:rPr>
        <w:t xml:space="preserve"> ……………………….</w:t>
      </w:r>
    </w:p>
    <w:p w14:paraId="6A9A8387" w14:textId="3E9A54AC" w:rsidR="00F657CD" w:rsidRPr="00275070" w:rsidRDefault="00F657CD" w:rsidP="00275070">
      <w:pPr>
        <w:pStyle w:val="Akapitzlist"/>
        <w:numPr>
          <w:ilvl w:val="0"/>
          <w:numId w:val="15"/>
        </w:numPr>
        <w:spacing w:line="360" w:lineRule="auto"/>
        <w:rPr>
          <w:rFonts w:cs="Arial"/>
          <w:b/>
          <w:bCs/>
        </w:rPr>
      </w:pPr>
      <w:r w:rsidRPr="00275070">
        <w:rPr>
          <w:rFonts w:cs="Arial"/>
          <w:b/>
          <w:bCs/>
        </w:rPr>
        <w:t xml:space="preserve">Obowiązki </w:t>
      </w:r>
      <w:r w:rsidR="00275070" w:rsidRPr="00275070">
        <w:rPr>
          <w:rFonts w:cs="Arial"/>
          <w:b/>
          <w:bCs/>
        </w:rPr>
        <w:t>s</w:t>
      </w:r>
      <w:r w:rsidRPr="00275070">
        <w:rPr>
          <w:rFonts w:cs="Arial"/>
          <w:b/>
          <w:bCs/>
        </w:rPr>
        <w:t>tron</w:t>
      </w:r>
    </w:p>
    <w:p w14:paraId="375BECB9" w14:textId="51AE8089" w:rsidR="008C24DA" w:rsidRPr="00275070" w:rsidRDefault="00F657CD" w:rsidP="004D7FBF">
      <w:pPr>
        <w:spacing w:line="360" w:lineRule="auto"/>
        <w:rPr>
          <w:rFonts w:cs="Arial"/>
        </w:rPr>
      </w:pPr>
      <w:r w:rsidRPr="00275070">
        <w:rPr>
          <w:rFonts w:cs="Arial"/>
        </w:rPr>
        <w:t>Obowiązkiem Wykonawcy jest:</w:t>
      </w:r>
    </w:p>
    <w:p w14:paraId="2E85DBEA" w14:textId="2F1EC8B8" w:rsidR="00F657CD" w:rsidRPr="00275070" w:rsidRDefault="00F657CD" w:rsidP="004D7FBF">
      <w:pPr>
        <w:pStyle w:val="Akapitzlist"/>
        <w:numPr>
          <w:ilvl w:val="1"/>
          <w:numId w:val="2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Wykonanie i utrzymanie na swój koszt stosownego zabezpieczenia terenu robót, strzeżenia mienia znajdującego się na terenie a także zapewnienie warunków bezpieczeństwa.</w:t>
      </w:r>
    </w:p>
    <w:p w14:paraId="4B06FA15" w14:textId="1ABDB255" w:rsidR="00F657CD" w:rsidRPr="00275070" w:rsidRDefault="00F657CD" w:rsidP="004D7FBF">
      <w:pPr>
        <w:pStyle w:val="Akapitzlist"/>
        <w:numPr>
          <w:ilvl w:val="1"/>
          <w:numId w:val="2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Terminowe wykonanie robót.</w:t>
      </w:r>
    </w:p>
    <w:p w14:paraId="7A6F24EB" w14:textId="23353C3E" w:rsidR="00F657CD" w:rsidRPr="00275070" w:rsidRDefault="00F657CD" w:rsidP="004D7FBF">
      <w:pPr>
        <w:pStyle w:val="Akapitzlist"/>
        <w:numPr>
          <w:ilvl w:val="1"/>
          <w:numId w:val="2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Wykonanie robót zgodnie z zasadami wiedzy technicznej i obowiązującymi przepisami prawa.</w:t>
      </w:r>
    </w:p>
    <w:p w14:paraId="4C54E9FE" w14:textId="714A5834" w:rsidR="00F657CD" w:rsidRPr="00275070" w:rsidRDefault="00F657CD" w:rsidP="004D7FBF">
      <w:pPr>
        <w:pStyle w:val="Akapitzlist"/>
        <w:numPr>
          <w:ilvl w:val="1"/>
          <w:numId w:val="2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lastRenderedPageBreak/>
        <w:t>Zgłaszanie Zamawiającemu do sprawdzenia lub odbioru wykonanych robót ulegających zakryciu bądź zanikających.</w:t>
      </w:r>
    </w:p>
    <w:p w14:paraId="4C26AD97" w14:textId="00CC6FFE" w:rsidR="00F657CD" w:rsidRPr="00275070" w:rsidRDefault="00F657CD" w:rsidP="004D7FBF">
      <w:pPr>
        <w:pStyle w:val="Akapitzlist"/>
        <w:numPr>
          <w:ilvl w:val="1"/>
          <w:numId w:val="2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Zgłoszenie obiektu do odbioru końcowego oraz uczestniczenie w czynnościach odbioru i zapewnienie usunięcia stwierdzonych wad.</w:t>
      </w:r>
    </w:p>
    <w:p w14:paraId="3DF122E3" w14:textId="7A53199D" w:rsidR="00F657CD" w:rsidRPr="00275070" w:rsidRDefault="00F657CD" w:rsidP="004D7FBF">
      <w:pPr>
        <w:pStyle w:val="Akapitzlist"/>
        <w:numPr>
          <w:ilvl w:val="1"/>
          <w:numId w:val="2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Doprowadzenie do należytego stanu i porządku terenu objętego robotami.</w:t>
      </w:r>
    </w:p>
    <w:p w14:paraId="610A998A" w14:textId="1E5FC9D5" w:rsidR="00F657CD" w:rsidRPr="00275070" w:rsidRDefault="00F657CD" w:rsidP="004D7FBF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Do obowiązków Zamawiającego należy:</w:t>
      </w:r>
    </w:p>
    <w:p w14:paraId="5BCEBFE0" w14:textId="15224AAF" w:rsidR="00F657CD" w:rsidRPr="00275070" w:rsidRDefault="00F657CD" w:rsidP="004D7FBF">
      <w:pPr>
        <w:pStyle w:val="Akapitzlist"/>
        <w:numPr>
          <w:ilvl w:val="1"/>
          <w:numId w:val="2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Udostępnienie punktu poboru energii elektrycznej i wody.</w:t>
      </w:r>
    </w:p>
    <w:p w14:paraId="5F97D33F" w14:textId="4ACF29E2" w:rsidR="00F657CD" w:rsidRPr="00275070" w:rsidRDefault="00F657CD" w:rsidP="004D7FBF">
      <w:pPr>
        <w:pStyle w:val="Akapitzlist"/>
        <w:numPr>
          <w:ilvl w:val="1"/>
          <w:numId w:val="2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Dokonanie odbiorów robót ulegających zakryciu bądź zanikających oraz odbiorów cząstkowych, zgodnie z postanowieniami.</w:t>
      </w:r>
    </w:p>
    <w:p w14:paraId="0886978D" w14:textId="0140A0BF" w:rsidR="00F657CD" w:rsidRPr="00275070" w:rsidRDefault="00F657CD" w:rsidP="004D7FBF">
      <w:pPr>
        <w:pStyle w:val="Akapitzlist"/>
        <w:numPr>
          <w:ilvl w:val="1"/>
          <w:numId w:val="2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Dokonanie odbioru końcowego</w:t>
      </w:r>
    </w:p>
    <w:p w14:paraId="01AED980" w14:textId="50F8F7B5" w:rsidR="00F657CD" w:rsidRPr="00275070" w:rsidRDefault="00F657CD" w:rsidP="00275070">
      <w:pPr>
        <w:pStyle w:val="Akapitzlist"/>
        <w:numPr>
          <w:ilvl w:val="0"/>
          <w:numId w:val="15"/>
        </w:numPr>
        <w:tabs>
          <w:tab w:val="left" w:pos="7939"/>
        </w:tabs>
        <w:spacing w:line="360" w:lineRule="auto"/>
        <w:rPr>
          <w:rFonts w:cs="Arial"/>
          <w:b/>
          <w:bCs/>
          <w:szCs w:val="24"/>
        </w:rPr>
      </w:pPr>
      <w:r w:rsidRPr="00275070">
        <w:rPr>
          <w:rFonts w:cs="Arial"/>
          <w:b/>
          <w:bCs/>
          <w:szCs w:val="24"/>
        </w:rPr>
        <w:t>Odpowiedzialność</w:t>
      </w:r>
    </w:p>
    <w:p w14:paraId="75D3A754" w14:textId="0DF383BB" w:rsidR="00F657CD" w:rsidRPr="00275070" w:rsidRDefault="00F657CD" w:rsidP="004D7FBF">
      <w:p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Wykonawca ponosi odpowiedzialność za wszelkie szkody wyrządzone, w związku z realizacją zamówienia, Zamawiającemu i osobom trzecim.</w:t>
      </w:r>
    </w:p>
    <w:p w14:paraId="52115A00" w14:textId="0C3AA852" w:rsidR="00640EC0" w:rsidRPr="00275070" w:rsidRDefault="00640EC0" w:rsidP="00275070">
      <w:pPr>
        <w:pStyle w:val="Akapitzlist"/>
        <w:numPr>
          <w:ilvl w:val="0"/>
          <w:numId w:val="15"/>
        </w:numPr>
        <w:tabs>
          <w:tab w:val="left" w:pos="7939"/>
        </w:tabs>
        <w:spacing w:line="360" w:lineRule="auto"/>
        <w:rPr>
          <w:rFonts w:cs="Arial"/>
          <w:b/>
          <w:bCs/>
          <w:szCs w:val="24"/>
        </w:rPr>
      </w:pPr>
      <w:r w:rsidRPr="00275070">
        <w:rPr>
          <w:rFonts w:cs="Arial"/>
          <w:b/>
          <w:bCs/>
          <w:szCs w:val="24"/>
        </w:rPr>
        <w:t>Wynagrodzenie</w:t>
      </w:r>
    </w:p>
    <w:p w14:paraId="16C8D710" w14:textId="78A45DB6" w:rsidR="00640EC0" w:rsidRPr="00275070" w:rsidRDefault="00640EC0" w:rsidP="004D7FBF">
      <w:p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Za zrealizowane prace Wykonawca otrzyma wynagrodzenie, którego wartość określono na kwotę</w:t>
      </w:r>
      <w:r w:rsidR="0030485E" w:rsidRPr="00275070">
        <w:rPr>
          <w:rFonts w:cs="Arial"/>
          <w:bCs/>
          <w:szCs w:val="24"/>
        </w:rPr>
        <w:t xml:space="preserve"> ……………….. zł netto + ……. VAT tj. ……………. zł brutto, słownie: …………… . Dopuszcza się zmianę kwoty wynagrodzenia Wykonawcy w przypadku konieczności rozszerzenia lub zmiany zakresu robót po wcześniejszym uzgodnieniu z Zarządem Wspólnoty w formie pisemnej pod rygorem nieważności.</w:t>
      </w:r>
    </w:p>
    <w:p w14:paraId="116EA103" w14:textId="480BB69E" w:rsidR="0030485E" w:rsidRPr="00275070" w:rsidRDefault="0030485E" w:rsidP="00275070">
      <w:pPr>
        <w:pStyle w:val="Akapitzlist"/>
        <w:numPr>
          <w:ilvl w:val="0"/>
          <w:numId w:val="15"/>
        </w:numPr>
        <w:tabs>
          <w:tab w:val="left" w:pos="7939"/>
        </w:tabs>
        <w:spacing w:line="360" w:lineRule="auto"/>
        <w:rPr>
          <w:rFonts w:cs="Arial"/>
          <w:b/>
          <w:bCs/>
          <w:szCs w:val="24"/>
        </w:rPr>
      </w:pPr>
      <w:r w:rsidRPr="00275070">
        <w:rPr>
          <w:rFonts w:cs="Arial"/>
          <w:b/>
          <w:bCs/>
          <w:szCs w:val="24"/>
        </w:rPr>
        <w:t>Płatności</w:t>
      </w:r>
    </w:p>
    <w:p w14:paraId="352E79FE" w14:textId="5A223EEA" w:rsidR="0030485E" w:rsidRPr="00275070" w:rsidRDefault="0030485E" w:rsidP="004D7FBF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Po odbiorze robót Wykonawca wystawi fakturę</w:t>
      </w:r>
      <w:r w:rsidR="0092042F" w:rsidRPr="00275070">
        <w:rPr>
          <w:rFonts w:cs="Arial"/>
          <w:bCs/>
          <w:szCs w:val="24"/>
        </w:rPr>
        <w:t xml:space="preserve"> na Wspólnotę Mieszkaniową nr … przy ul. …</w:t>
      </w:r>
      <w:r w:rsidR="00107A99" w:rsidRPr="00275070">
        <w:rPr>
          <w:rFonts w:cs="Arial"/>
          <w:bCs/>
          <w:szCs w:val="24"/>
        </w:rPr>
        <w:t xml:space="preserve"> </w:t>
      </w:r>
      <w:r w:rsidR="0092042F" w:rsidRPr="00275070">
        <w:rPr>
          <w:rFonts w:cs="Arial"/>
          <w:bCs/>
          <w:szCs w:val="24"/>
        </w:rPr>
        <w:t>NIP … .</w:t>
      </w:r>
    </w:p>
    <w:p w14:paraId="0E77D80D" w14:textId="67CBDD10" w:rsidR="0092042F" w:rsidRPr="00275070" w:rsidRDefault="0092042F" w:rsidP="004D7FBF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 xml:space="preserve">Wykonawca ma prawo wystawienia faktury częściowej zawierającej rozliczenie zrealizowanej części umowy po wykonaniu … % robót o których mowa w </w:t>
      </w:r>
      <w:r w:rsidRPr="00275070">
        <w:rPr>
          <w:rFonts w:cs="Arial"/>
          <w:bCs/>
          <w:szCs w:val="24"/>
        </w:rPr>
        <w:sym w:font="Arial" w:char="00A7"/>
      </w:r>
      <w:r w:rsidRPr="00275070">
        <w:rPr>
          <w:rFonts w:cs="Arial"/>
          <w:bCs/>
          <w:szCs w:val="24"/>
        </w:rPr>
        <w:t xml:space="preserve"> 1 umowy na podstawie odbioru częściowego robót.</w:t>
      </w:r>
    </w:p>
    <w:p w14:paraId="5CA8B57F" w14:textId="594204DE" w:rsidR="0092042F" w:rsidRPr="00275070" w:rsidRDefault="0092042F" w:rsidP="004D7FBF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Należności wynikające z faktur będą płatne przelewem na konto Wykonawcy wskazane na fakturze w terminie do 21 dni od daty złożenia w siedzibie Zarządcy Wspólnoty.</w:t>
      </w:r>
    </w:p>
    <w:p w14:paraId="54C18F44" w14:textId="5D240DDD" w:rsidR="0092042F" w:rsidRPr="00275070" w:rsidRDefault="0092042F" w:rsidP="00275070">
      <w:pPr>
        <w:pStyle w:val="Akapitzlist"/>
        <w:numPr>
          <w:ilvl w:val="0"/>
          <w:numId w:val="15"/>
        </w:numPr>
        <w:tabs>
          <w:tab w:val="left" w:pos="7939"/>
        </w:tabs>
        <w:spacing w:line="360" w:lineRule="auto"/>
        <w:rPr>
          <w:rFonts w:cs="Arial"/>
          <w:b/>
          <w:bCs/>
          <w:szCs w:val="24"/>
        </w:rPr>
      </w:pPr>
      <w:r w:rsidRPr="00275070">
        <w:rPr>
          <w:rFonts w:cs="Arial"/>
          <w:b/>
          <w:bCs/>
          <w:szCs w:val="24"/>
        </w:rPr>
        <w:t>Odbiory</w:t>
      </w:r>
    </w:p>
    <w:p w14:paraId="69233643" w14:textId="1BC718B1" w:rsidR="0092042F" w:rsidRPr="00275070" w:rsidRDefault="0092042F" w:rsidP="004D7FBF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Wykonawca będzie powiadamiał Zamawiającego o gotowości do odbioru robót podlegających zakryciu lub zanikających. W razie niedopełnienia tego warunku, Wykonawca obowiązany jest na własny</w:t>
      </w:r>
      <w:r w:rsidR="00314A15" w:rsidRPr="00275070">
        <w:rPr>
          <w:rFonts w:cs="Arial"/>
          <w:bCs/>
          <w:szCs w:val="24"/>
        </w:rPr>
        <w:t xml:space="preserve"> koszt odkryć roboty lub wykonać odpowiednie odkucia lub otwory niezbędne do zbadania wykonanych robót, a następnie przywrócić je do stanu poprzedniego.</w:t>
      </w:r>
    </w:p>
    <w:p w14:paraId="6476D93A" w14:textId="724EBECF" w:rsidR="00314A15" w:rsidRPr="00275070" w:rsidRDefault="00314A15" w:rsidP="004D7FBF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lastRenderedPageBreak/>
        <w:t xml:space="preserve">Wykonawca powiadomi Zamawiającego o gotowości wykonanych robót do odbioru końcowego zgodnie z </w:t>
      </w:r>
      <w:r w:rsidRPr="00275070">
        <w:rPr>
          <w:rFonts w:cs="Arial"/>
        </w:rPr>
        <w:sym w:font="Arial" w:char="00A7"/>
      </w:r>
      <w:r w:rsidRPr="00275070">
        <w:rPr>
          <w:rFonts w:cs="Arial"/>
          <w:bCs/>
          <w:szCs w:val="24"/>
        </w:rPr>
        <w:t xml:space="preserve"> 2 ustęp 2.</w:t>
      </w:r>
    </w:p>
    <w:p w14:paraId="51FB0BE3" w14:textId="6A48987B" w:rsidR="00314A15" w:rsidRPr="00275070" w:rsidRDefault="00314A15" w:rsidP="004D7FBF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Datę odbioru będzie stanowił dzień zakończenia czynności i podpisania protokołu odbioru.</w:t>
      </w:r>
    </w:p>
    <w:p w14:paraId="0519D37A" w14:textId="6044455C" w:rsidR="00314A15" w:rsidRPr="00275070" w:rsidRDefault="00314A15" w:rsidP="00275070">
      <w:pPr>
        <w:pStyle w:val="Akapitzlist"/>
        <w:numPr>
          <w:ilvl w:val="0"/>
          <w:numId w:val="15"/>
        </w:numPr>
        <w:spacing w:line="360" w:lineRule="auto"/>
        <w:rPr>
          <w:rFonts w:cs="Arial"/>
          <w:b/>
          <w:bCs/>
          <w:szCs w:val="24"/>
        </w:rPr>
      </w:pPr>
      <w:r w:rsidRPr="00275070">
        <w:rPr>
          <w:rFonts w:cs="Arial"/>
          <w:b/>
          <w:bCs/>
          <w:szCs w:val="24"/>
        </w:rPr>
        <w:t>Reprezentacja</w:t>
      </w:r>
    </w:p>
    <w:p w14:paraId="620D099E" w14:textId="580C8539" w:rsidR="00314A15" w:rsidRPr="00275070" w:rsidRDefault="00314A15" w:rsidP="004D7FBF">
      <w:pPr>
        <w:pStyle w:val="Akapitzlist"/>
        <w:numPr>
          <w:ilvl w:val="0"/>
          <w:numId w:val="6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Stronę Zamawiającego reprezentować będzie:…………………………………..</w:t>
      </w:r>
    </w:p>
    <w:p w14:paraId="735FB625" w14:textId="4FCE6506" w:rsidR="00314A15" w:rsidRPr="00275070" w:rsidRDefault="00314A15" w:rsidP="004D7FBF">
      <w:pPr>
        <w:pStyle w:val="Akapitzlist"/>
        <w:numPr>
          <w:ilvl w:val="0"/>
          <w:numId w:val="6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Stronę Wykonawcy reprezentować będzie:………………………………………</w:t>
      </w:r>
    </w:p>
    <w:p w14:paraId="55131C1A" w14:textId="35B38A62" w:rsidR="00314A15" w:rsidRPr="00275070" w:rsidRDefault="00314A15" w:rsidP="00275070">
      <w:pPr>
        <w:pStyle w:val="Akapitzlist"/>
        <w:numPr>
          <w:ilvl w:val="0"/>
          <w:numId w:val="15"/>
        </w:numPr>
        <w:spacing w:line="360" w:lineRule="auto"/>
        <w:rPr>
          <w:rFonts w:cs="Arial"/>
          <w:b/>
          <w:bCs/>
          <w:szCs w:val="24"/>
        </w:rPr>
      </w:pPr>
      <w:r w:rsidRPr="00275070">
        <w:rPr>
          <w:rFonts w:cs="Arial"/>
          <w:b/>
          <w:bCs/>
          <w:szCs w:val="24"/>
        </w:rPr>
        <w:t>Gwarancja</w:t>
      </w:r>
    </w:p>
    <w:p w14:paraId="3C068806" w14:textId="36DAB07E" w:rsidR="00314A15" w:rsidRPr="00275070" w:rsidRDefault="00314A15" w:rsidP="004D7FBF">
      <w:pPr>
        <w:pStyle w:val="Akapitzlist"/>
        <w:numPr>
          <w:ilvl w:val="0"/>
          <w:numId w:val="8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Wykonawca udzieli Zamawiającemu gwarancji na roboty objęte niniejszą umową na okres … miesięcy licząc od daty protokołu odbioru końcowego.</w:t>
      </w:r>
    </w:p>
    <w:p w14:paraId="7EB19654" w14:textId="0BC55F28" w:rsidR="00314A15" w:rsidRPr="00275070" w:rsidRDefault="00314A15" w:rsidP="004D7FBF">
      <w:pPr>
        <w:pStyle w:val="Akapitzlist"/>
        <w:numPr>
          <w:ilvl w:val="0"/>
          <w:numId w:val="8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Niezależnie od gwarancji Zamawiającemu przysługują uprawnienia z tytułu rękojmi za wady.</w:t>
      </w:r>
    </w:p>
    <w:p w14:paraId="2C0184A1" w14:textId="4CAFB13B" w:rsidR="00206394" w:rsidRPr="00275070" w:rsidRDefault="00206394" w:rsidP="00F24B8F">
      <w:pPr>
        <w:pStyle w:val="Akapitzlist"/>
        <w:numPr>
          <w:ilvl w:val="0"/>
          <w:numId w:val="15"/>
        </w:numPr>
        <w:spacing w:line="360" w:lineRule="auto"/>
        <w:ind w:left="1276" w:hanging="567"/>
        <w:rPr>
          <w:rFonts w:cs="Arial"/>
          <w:b/>
          <w:bCs/>
          <w:szCs w:val="24"/>
        </w:rPr>
      </w:pPr>
      <w:r w:rsidRPr="00275070">
        <w:rPr>
          <w:rFonts w:cs="Arial"/>
          <w:b/>
          <w:bCs/>
          <w:szCs w:val="24"/>
        </w:rPr>
        <w:t>Kary umowne</w:t>
      </w:r>
    </w:p>
    <w:p w14:paraId="6FC3C75E" w14:textId="5498F706" w:rsidR="00206394" w:rsidRPr="00275070" w:rsidRDefault="00206394" w:rsidP="004D7FBF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Strony zastrzegają kary umowne w następujących wypadkach i wysokościach:</w:t>
      </w:r>
    </w:p>
    <w:p w14:paraId="0B4985A9" w14:textId="4653ED2D" w:rsidR="00206394" w:rsidRPr="00275070" w:rsidRDefault="00206394" w:rsidP="004D7FBF">
      <w:pPr>
        <w:pStyle w:val="Akapitzlist"/>
        <w:numPr>
          <w:ilvl w:val="1"/>
          <w:numId w:val="9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Wykonawca zapłaci Zamawiającemu karę umowną:</w:t>
      </w:r>
    </w:p>
    <w:p w14:paraId="5CB9D7ED" w14:textId="70CC4D3F" w:rsidR="0035269E" w:rsidRPr="00275070" w:rsidRDefault="0035269E" w:rsidP="004D7FBF">
      <w:pPr>
        <w:pStyle w:val="Akapitzlist"/>
        <w:numPr>
          <w:ilvl w:val="2"/>
          <w:numId w:val="9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 xml:space="preserve">za zwłokę w wykonaniu przedmiotu umowy w wysokości 0,5 % wynagrodzenia umownego (netto), o którym mowa w </w:t>
      </w:r>
      <w:r w:rsidRPr="00275070">
        <w:rPr>
          <w:rFonts w:cs="Arial"/>
        </w:rPr>
        <w:sym w:font="Arial" w:char="00A7"/>
      </w:r>
      <w:r w:rsidRPr="00275070">
        <w:rPr>
          <w:rFonts w:cs="Arial"/>
          <w:bCs/>
          <w:szCs w:val="24"/>
        </w:rPr>
        <w:t xml:space="preserve"> 5 umowy, za każdy dzień zwłoki i nie więcej niż 50 % wynagrodzenia umownego,</w:t>
      </w:r>
    </w:p>
    <w:p w14:paraId="609D751D" w14:textId="77777777" w:rsidR="0035269E" w:rsidRPr="00275070" w:rsidRDefault="0035269E" w:rsidP="004D7FBF">
      <w:pPr>
        <w:pStyle w:val="Akapitzlist"/>
        <w:numPr>
          <w:ilvl w:val="2"/>
          <w:numId w:val="9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 xml:space="preserve">za zwłokę w usunięciu stwierdzonych nieprawidłowości w wysokości 0,5 % wynagrodzenia umownego (netto) określonego w </w:t>
      </w:r>
      <w:r w:rsidRPr="00275070">
        <w:rPr>
          <w:rFonts w:cs="Arial"/>
        </w:rPr>
        <w:sym w:font="Arial" w:char="00A7"/>
      </w:r>
      <w:r w:rsidRPr="00275070">
        <w:rPr>
          <w:rFonts w:cs="Arial"/>
          <w:bCs/>
          <w:szCs w:val="24"/>
        </w:rPr>
        <w:t xml:space="preserve"> 5 umowy za każdy dzień zwłoki od dnia wyznaczonego na usunięcie nieprawidłowości i nie większej niż 50 % wynagrodzenia umownego,</w:t>
      </w:r>
    </w:p>
    <w:p w14:paraId="1CBEBF33" w14:textId="05A418FF" w:rsidR="0035269E" w:rsidRPr="00275070" w:rsidRDefault="0035269E" w:rsidP="004D7FBF">
      <w:pPr>
        <w:pStyle w:val="Akapitzlist"/>
        <w:numPr>
          <w:ilvl w:val="2"/>
          <w:numId w:val="9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 xml:space="preserve">w przypadku odstąpienia przez Zamawiającego od umowy z przyczyn leżących po stronie Wykonawcy – w wysokości 40 % wynagrodzenia umownego (netto), o którym mowa w </w:t>
      </w:r>
      <w:r w:rsidRPr="00275070">
        <w:rPr>
          <w:rFonts w:cs="Arial"/>
        </w:rPr>
        <w:sym w:font="Arial" w:char="00A7"/>
      </w:r>
      <w:r w:rsidRPr="00275070">
        <w:rPr>
          <w:rFonts w:cs="Arial"/>
          <w:bCs/>
          <w:szCs w:val="24"/>
        </w:rPr>
        <w:t xml:space="preserve"> 5 umowy.</w:t>
      </w:r>
    </w:p>
    <w:p w14:paraId="5AB9B270" w14:textId="58E84CC6" w:rsidR="00206394" w:rsidRPr="00275070" w:rsidRDefault="0035269E" w:rsidP="004D7FBF">
      <w:pPr>
        <w:pStyle w:val="Akapitzlist"/>
        <w:numPr>
          <w:ilvl w:val="1"/>
          <w:numId w:val="9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Zamawiający zapłaci Wykonawcy kary umowne:</w:t>
      </w:r>
    </w:p>
    <w:p w14:paraId="2DE03A8E" w14:textId="49263947" w:rsidR="00314A15" w:rsidRPr="00275070" w:rsidRDefault="0035269E" w:rsidP="004D7FBF">
      <w:pPr>
        <w:pStyle w:val="Akapitzlist"/>
        <w:numPr>
          <w:ilvl w:val="2"/>
          <w:numId w:val="9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 xml:space="preserve">z tytułu odstąpienia od umowy z przyczyn zależnych od Zamawiającego w wysokości 5 % wynagrodzenia umownego (netto) określonego w </w:t>
      </w:r>
      <w:r w:rsidRPr="00275070">
        <w:rPr>
          <w:rFonts w:cs="Arial"/>
        </w:rPr>
        <w:sym w:font="Arial" w:char="00A7"/>
      </w:r>
      <w:r w:rsidRPr="00275070">
        <w:rPr>
          <w:rFonts w:cs="Arial"/>
          <w:bCs/>
          <w:szCs w:val="24"/>
        </w:rPr>
        <w:t xml:space="preserve"> 5 umowy.</w:t>
      </w:r>
    </w:p>
    <w:p w14:paraId="5A703780" w14:textId="28A50C39" w:rsidR="0035269E" w:rsidRPr="00275070" w:rsidRDefault="0035269E" w:rsidP="004D7FBF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Strony zastrzegają sobie prawo do odszkodowania na zasadach ogólnych o ile wartość faktycznie poniesionych szkód przekracza wysokość kar umownych.</w:t>
      </w:r>
    </w:p>
    <w:p w14:paraId="5ED2B2C2" w14:textId="6185ECBD" w:rsidR="0035269E" w:rsidRPr="00275070" w:rsidRDefault="0035269E" w:rsidP="00F24B8F">
      <w:pPr>
        <w:pStyle w:val="Akapitzlist"/>
        <w:numPr>
          <w:ilvl w:val="0"/>
          <w:numId w:val="15"/>
        </w:numPr>
        <w:spacing w:line="360" w:lineRule="auto"/>
        <w:ind w:left="1276" w:hanging="567"/>
        <w:rPr>
          <w:rFonts w:cs="Arial"/>
          <w:b/>
          <w:bCs/>
          <w:szCs w:val="24"/>
        </w:rPr>
      </w:pPr>
      <w:r w:rsidRPr="00275070">
        <w:rPr>
          <w:rFonts w:cs="Arial"/>
          <w:b/>
          <w:bCs/>
          <w:szCs w:val="24"/>
        </w:rPr>
        <w:t>Odstąpienie od umowy</w:t>
      </w:r>
    </w:p>
    <w:p w14:paraId="03DE0335" w14:textId="28102550" w:rsidR="0035269E" w:rsidRPr="00275070" w:rsidRDefault="00B8187A" w:rsidP="004D7FBF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Zamawiającemu przysługuje prawo odstąpienia od umowy, gdy:</w:t>
      </w:r>
    </w:p>
    <w:p w14:paraId="0E7438C5" w14:textId="1A5D5F06" w:rsidR="00B8187A" w:rsidRPr="00275070" w:rsidRDefault="00B8187A" w:rsidP="004D7FBF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lastRenderedPageBreak/>
        <w:t>Wystąpi istotna zmiana okoliczności powodująca, że wykonanie umowy nie leży w interesie Zamawiającego, czego nie można było przewidzieć w chwili zawarcia umowy.</w:t>
      </w:r>
    </w:p>
    <w:p w14:paraId="0B131C0F" w14:textId="17785D91" w:rsidR="00B8187A" w:rsidRPr="00275070" w:rsidRDefault="00B8187A" w:rsidP="004D7FBF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Wykonawca nie rozpoczął prac w terminie.</w:t>
      </w:r>
    </w:p>
    <w:p w14:paraId="7FAA3008" w14:textId="5AF48984" w:rsidR="00B8187A" w:rsidRPr="00275070" w:rsidRDefault="00B8187A" w:rsidP="004D7FBF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Wykonawca przerwał realizację prac i przerwa ta trwa dłużej niż miesiąc.</w:t>
      </w:r>
    </w:p>
    <w:p w14:paraId="514FFD37" w14:textId="60436A83" w:rsidR="00B8187A" w:rsidRPr="00275070" w:rsidRDefault="006C349B" w:rsidP="004D7FBF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Wykonawca realizuje prace przewidziane niniejszą umową w sposób różny od opisanego w umowie.</w:t>
      </w:r>
    </w:p>
    <w:p w14:paraId="554C3C7F" w14:textId="44E2E72C" w:rsidR="006C349B" w:rsidRPr="00275070" w:rsidRDefault="006C349B" w:rsidP="004D7FBF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Wykonawcy przysługuje prawo odstąpienia od umowy w szczególności, jeżeli Zamawiający:</w:t>
      </w:r>
    </w:p>
    <w:p w14:paraId="4FCB5554" w14:textId="2D62C326" w:rsidR="006C349B" w:rsidRPr="00275070" w:rsidRDefault="006C349B" w:rsidP="004D7FBF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Odmawia bez wskazania uzasadnionej przyczyny</w:t>
      </w:r>
      <w:r w:rsidR="00CC4B37" w:rsidRPr="00275070">
        <w:rPr>
          <w:rFonts w:cs="Arial"/>
          <w:bCs/>
          <w:szCs w:val="24"/>
        </w:rPr>
        <w:t xml:space="preserve"> odbioru robót lub odmawia podpisania protokołu odbioru.</w:t>
      </w:r>
    </w:p>
    <w:p w14:paraId="40E561D2" w14:textId="7E4C01A5" w:rsidR="00CC4B37" w:rsidRPr="00275070" w:rsidRDefault="00CC4B37" w:rsidP="004D7FBF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Zawiadomi Wykonawcę, iż wobec zaistnienia uprzednio nie przewidzianych okoliczności nie będzie mógł spełnić zobowiązań umownych wobec Wykonawcy.</w:t>
      </w:r>
    </w:p>
    <w:p w14:paraId="44E81053" w14:textId="3E01F5BF" w:rsidR="00CC4B37" w:rsidRPr="00275070" w:rsidRDefault="00CC4B37" w:rsidP="004D7FBF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Odstąpienie od umowy powinno nastąpić w formie pisemnej pod rygorem nieważności takiego oświadczenia i powinno zawierać uzasadnienie. Odstąpienie od umowy może nastąpić w terminie 30 dni od powzięcia wiadomości o okolicznościach, o których mowa w ustępie 1 i 2.</w:t>
      </w:r>
    </w:p>
    <w:p w14:paraId="6C3D64DE" w14:textId="16C5D31B" w:rsidR="00CC4B37" w:rsidRPr="00275070" w:rsidRDefault="00CC4B37" w:rsidP="004D7FBF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Strony mogą odstąpić od umowy także w przypadkach określonych w Kodeksie Cywilnym.</w:t>
      </w:r>
    </w:p>
    <w:p w14:paraId="3E406A7B" w14:textId="29C9AFBB" w:rsidR="00CC4B37" w:rsidRPr="00275070" w:rsidRDefault="00CC4B37" w:rsidP="004D7FBF">
      <w:pPr>
        <w:pStyle w:val="Akapitzlist"/>
        <w:numPr>
          <w:ilvl w:val="0"/>
          <w:numId w:val="12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W przypadku odstąpienia od umowy Wykonawcę oraz Zamawiającego obciążają następujące obowiązki szczegółowe:</w:t>
      </w:r>
    </w:p>
    <w:p w14:paraId="39676F8D" w14:textId="4A411689" w:rsidR="00CC4B37" w:rsidRPr="00275070" w:rsidRDefault="00CC4B37" w:rsidP="004D7FBF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W terminie siedmiu dni od daty odstąpienia od umowy, Wykonawca przy udziale Zamawiającego sporządzi szczegółowy protokół inwentaryzacji robót w toku według stanu na dzień odstąpienia.</w:t>
      </w:r>
    </w:p>
    <w:p w14:paraId="3E0A6DB2" w14:textId="6C9B9A24" w:rsidR="00CC4B37" w:rsidRPr="00275070" w:rsidRDefault="00CC4B37" w:rsidP="004D7FBF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 xml:space="preserve">Wykonawca zabezpieczy przerwane </w:t>
      </w:r>
      <w:r w:rsidR="006636A5" w:rsidRPr="00275070">
        <w:rPr>
          <w:rFonts w:cs="Arial"/>
          <w:bCs/>
          <w:szCs w:val="24"/>
        </w:rPr>
        <w:t>roboty w zakresie obustronnie uzgodnionym na koszt tej strony, z winy której nastąpiło odstąpienie od umowy.</w:t>
      </w:r>
    </w:p>
    <w:p w14:paraId="28753976" w14:textId="2CDEDB54" w:rsidR="006636A5" w:rsidRPr="00275070" w:rsidRDefault="006636A5" w:rsidP="004D7FBF">
      <w:pPr>
        <w:pStyle w:val="Akapitzlist"/>
        <w:numPr>
          <w:ilvl w:val="1"/>
          <w:numId w:val="12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 xml:space="preserve">Zamawiający w razie odstąpienia od umowy z przyczyn, za które Wykonawca nie odpowiada obowiązany jest do dokonania odbioru robót przerwanych oraz do zapłaty wynagrodzenia za roboty, które zostały wykonane </w:t>
      </w:r>
      <w:r w:rsidR="005937BC" w:rsidRPr="00275070">
        <w:rPr>
          <w:rFonts w:cs="Arial"/>
          <w:bCs/>
          <w:szCs w:val="24"/>
        </w:rPr>
        <w:t>do dnia odstąpienia.</w:t>
      </w:r>
    </w:p>
    <w:p w14:paraId="7C90FB01" w14:textId="32884D26" w:rsidR="005937BC" w:rsidRPr="00275070" w:rsidRDefault="005937BC" w:rsidP="00275070">
      <w:pPr>
        <w:pStyle w:val="Akapitzlist"/>
        <w:numPr>
          <w:ilvl w:val="0"/>
          <w:numId w:val="15"/>
        </w:numPr>
        <w:spacing w:line="360" w:lineRule="auto"/>
        <w:ind w:left="1134" w:hanging="501"/>
        <w:rPr>
          <w:rFonts w:cs="Arial"/>
          <w:b/>
          <w:bCs/>
          <w:szCs w:val="24"/>
        </w:rPr>
      </w:pPr>
      <w:r w:rsidRPr="00275070">
        <w:rPr>
          <w:rFonts w:cs="Arial"/>
          <w:b/>
          <w:bCs/>
          <w:szCs w:val="24"/>
        </w:rPr>
        <w:t>Zabezpieczenie należytego wykonania umowy</w:t>
      </w:r>
    </w:p>
    <w:p w14:paraId="52EBEE41" w14:textId="3E8ACDFA" w:rsidR="005937BC" w:rsidRPr="00275070" w:rsidRDefault="005937BC" w:rsidP="004D7FBF">
      <w:pPr>
        <w:pStyle w:val="Akapitzlist"/>
        <w:numPr>
          <w:ilvl w:val="0"/>
          <w:numId w:val="13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Wykonawca zobowiązany jest wnieść zabezpieczenie należytego wykonania umowy.</w:t>
      </w:r>
    </w:p>
    <w:p w14:paraId="6E0CD3FF" w14:textId="130581CD" w:rsidR="005937BC" w:rsidRPr="00275070" w:rsidRDefault="005937BC" w:rsidP="004D7FBF">
      <w:pPr>
        <w:pStyle w:val="Akapitzlist"/>
        <w:numPr>
          <w:ilvl w:val="0"/>
          <w:numId w:val="13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lastRenderedPageBreak/>
        <w:t>Zabezpieczenie należytego wykonania umowy służy pokryciu roszczeń z tytułu niewykonania lub nienależytego wykonania umowy.</w:t>
      </w:r>
    </w:p>
    <w:p w14:paraId="436E48A2" w14:textId="553E604C" w:rsidR="005937BC" w:rsidRPr="00275070" w:rsidRDefault="005937BC" w:rsidP="004D7FBF">
      <w:pPr>
        <w:pStyle w:val="Akapitzlist"/>
        <w:numPr>
          <w:ilvl w:val="0"/>
          <w:numId w:val="13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Zabezpieczenie należytego wykonania umowy ustala się w wysokości 5 % wartości umownej przedmiotu umowy tj. … zł (słownie:…).</w:t>
      </w:r>
    </w:p>
    <w:p w14:paraId="55011CB3" w14:textId="762C10E2" w:rsidR="005937BC" w:rsidRPr="00275070" w:rsidRDefault="005937BC" w:rsidP="004D7FBF">
      <w:pPr>
        <w:pStyle w:val="Akapitzlist"/>
        <w:numPr>
          <w:ilvl w:val="0"/>
          <w:numId w:val="13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 xml:space="preserve">Zabezpieczenie w kwocie ustalonej w ustępie 3 Wykonawca wniesie najpóźniej w dniu zawarcia umowy, na rachunek bankowy nr… należący do Wspólnoty </w:t>
      </w:r>
      <w:r w:rsidR="00CD55E4" w:rsidRPr="00275070">
        <w:rPr>
          <w:rFonts w:cs="Arial"/>
          <w:bCs/>
          <w:szCs w:val="24"/>
        </w:rPr>
        <w:t xml:space="preserve">Mieszkaniowej </w:t>
      </w:r>
      <w:r w:rsidRPr="00275070">
        <w:rPr>
          <w:rFonts w:cs="Arial"/>
          <w:bCs/>
          <w:szCs w:val="24"/>
        </w:rPr>
        <w:t>nr …</w:t>
      </w:r>
      <w:r w:rsidR="00CD55E4" w:rsidRPr="00275070">
        <w:rPr>
          <w:rFonts w:cs="Arial"/>
          <w:bCs/>
          <w:szCs w:val="24"/>
        </w:rPr>
        <w:t>przy ul. … .</w:t>
      </w:r>
    </w:p>
    <w:p w14:paraId="13909EF2" w14:textId="12A67D47" w:rsidR="00CD55E4" w:rsidRPr="00275070" w:rsidRDefault="00CD55E4" w:rsidP="004D7FBF">
      <w:pPr>
        <w:pStyle w:val="Akapitzlist"/>
        <w:numPr>
          <w:ilvl w:val="0"/>
          <w:numId w:val="13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Część kwoty zabezpieczenia (70 %) zostanie zwolniona lub zwrócona Wykonawcy w ciągu 30 dni od daty ostatecznego odbioru robót. Pozostała część kwoty zabezpieczenia 30 % zostanie zwrócona Wykonawcy w ciągu 15 dni od daty upływu terminu rękojmi.</w:t>
      </w:r>
    </w:p>
    <w:p w14:paraId="1820CC56" w14:textId="1B6FFBE7" w:rsidR="00CD55E4" w:rsidRPr="00275070" w:rsidRDefault="00CD55E4" w:rsidP="00F24B8F">
      <w:pPr>
        <w:pStyle w:val="Akapitzlist"/>
        <w:numPr>
          <w:ilvl w:val="0"/>
          <w:numId w:val="15"/>
        </w:numPr>
        <w:spacing w:before="240" w:after="240" w:line="360" w:lineRule="auto"/>
        <w:ind w:left="1276" w:hanging="567"/>
        <w:rPr>
          <w:rFonts w:cs="Arial"/>
          <w:b/>
          <w:bCs/>
          <w:szCs w:val="24"/>
        </w:rPr>
      </w:pPr>
      <w:r w:rsidRPr="00275070">
        <w:rPr>
          <w:rFonts w:cs="Arial"/>
          <w:b/>
          <w:bCs/>
          <w:szCs w:val="24"/>
        </w:rPr>
        <w:t>Postanowienia końcowe</w:t>
      </w:r>
    </w:p>
    <w:p w14:paraId="3D6FEA25" w14:textId="1749337E" w:rsidR="00CD55E4" w:rsidRPr="00275070" w:rsidRDefault="00CD55E4" w:rsidP="004D7FBF">
      <w:pPr>
        <w:pStyle w:val="Akapitzlist"/>
        <w:numPr>
          <w:ilvl w:val="0"/>
          <w:numId w:val="14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W sprawach nieuregulowanych niniejszą umową stosuje się przepisy Kodeksu cywilnego.</w:t>
      </w:r>
    </w:p>
    <w:p w14:paraId="6E491BB9" w14:textId="51084532" w:rsidR="00CD55E4" w:rsidRPr="00275070" w:rsidRDefault="00CD55E4" w:rsidP="004D7FBF">
      <w:pPr>
        <w:pStyle w:val="Akapitzlist"/>
        <w:numPr>
          <w:ilvl w:val="0"/>
          <w:numId w:val="14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Wszelkie zmiany i uzupełnienia treści umowy wymagają dla swej ważności formy pisemnej.</w:t>
      </w:r>
    </w:p>
    <w:p w14:paraId="45537F1B" w14:textId="07566721" w:rsidR="00CD55E4" w:rsidRPr="00275070" w:rsidRDefault="00CD55E4" w:rsidP="004D7FBF">
      <w:pPr>
        <w:pStyle w:val="Akapitzlist"/>
        <w:numPr>
          <w:ilvl w:val="0"/>
          <w:numId w:val="14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Umowę niniejszą sporządzono w 4 jednobrzmiących egzemplarzach.</w:t>
      </w:r>
    </w:p>
    <w:p w14:paraId="18BF0261" w14:textId="1B607C35" w:rsidR="00CD55E4" w:rsidRPr="00275070" w:rsidRDefault="00CD55E4" w:rsidP="004D7FBF">
      <w:pPr>
        <w:pStyle w:val="Akapitzlist"/>
        <w:numPr>
          <w:ilvl w:val="0"/>
          <w:numId w:val="14"/>
        </w:numPr>
        <w:spacing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Ewentualne spory rozstrzygane będą przez sąd właściwy ze względu na siedzibę Zamawiającego.</w:t>
      </w:r>
    </w:p>
    <w:p w14:paraId="46C0B631" w14:textId="22852513" w:rsidR="00CD55E4" w:rsidRPr="00275070" w:rsidRDefault="00CD55E4" w:rsidP="00275070">
      <w:pPr>
        <w:spacing w:before="840" w:line="360" w:lineRule="auto"/>
        <w:jc w:val="both"/>
        <w:rPr>
          <w:rFonts w:cs="Arial"/>
          <w:bCs/>
          <w:szCs w:val="24"/>
        </w:rPr>
      </w:pPr>
      <w:r w:rsidRPr="00275070">
        <w:rPr>
          <w:rFonts w:cs="Arial"/>
          <w:bCs/>
          <w:szCs w:val="24"/>
        </w:rPr>
        <w:t>Zamawiający:</w:t>
      </w:r>
      <w:r w:rsidR="00275070" w:rsidRPr="00275070">
        <w:rPr>
          <w:rFonts w:cs="Arial"/>
          <w:bCs/>
          <w:szCs w:val="24"/>
        </w:rPr>
        <w:tab/>
      </w:r>
      <w:r w:rsidR="00275070" w:rsidRPr="00275070">
        <w:rPr>
          <w:rFonts w:cs="Arial"/>
          <w:bCs/>
          <w:szCs w:val="24"/>
        </w:rPr>
        <w:tab/>
      </w:r>
      <w:r w:rsidR="00275070" w:rsidRPr="00275070">
        <w:rPr>
          <w:rFonts w:cs="Arial"/>
          <w:bCs/>
          <w:szCs w:val="24"/>
        </w:rPr>
        <w:tab/>
      </w:r>
      <w:r w:rsidR="00275070" w:rsidRPr="00275070">
        <w:rPr>
          <w:rFonts w:cs="Arial"/>
          <w:bCs/>
          <w:szCs w:val="24"/>
        </w:rPr>
        <w:tab/>
      </w:r>
      <w:r w:rsidR="00275070" w:rsidRPr="00275070">
        <w:rPr>
          <w:rFonts w:cs="Arial"/>
          <w:bCs/>
          <w:szCs w:val="24"/>
        </w:rPr>
        <w:tab/>
      </w:r>
      <w:r w:rsidR="00275070" w:rsidRPr="00275070">
        <w:rPr>
          <w:rFonts w:cs="Arial"/>
          <w:bCs/>
          <w:szCs w:val="24"/>
        </w:rPr>
        <w:tab/>
      </w:r>
      <w:r w:rsidR="00275070" w:rsidRPr="00275070">
        <w:rPr>
          <w:rFonts w:cs="Arial"/>
          <w:bCs/>
          <w:szCs w:val="24"/>
        </w:rPr>
        <w:tab/>
      </w:r>
      <w:r w:rsidR="00275070" w:rsidRPr="00275070">
        <w:rPr>
          <w:rFonts w:cs="Arial"/>
          <w:bCs/>
          <w:szCs w:val="24"/>
        </w:rPr>
        <w:tab/>
      </w:r>
      <w:r w:rsidRPr="00275070">
        <w:rPr>
          <w:rFonts w:cs="Arial"/>
          <w:bCs/>
          <w:szCs w:val="24"/>
        </w:rPr>
        <w:t>Wykonawca:</w:t>
      </w:r>
    </w:p>
    <w:sectPr w:rsidR="00CD55E4" w:rsidRPr="00275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30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80782"/>
    <w:multiLevelType w:val="multilevel"/>
    <w:tmpl w:val="24FA16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094FDF"/>
    <w:multiLevelType w:val="hybridMultilevel"/>
    <w:tmpl w:val="8ED03B2E"/>
    <w:lvl w:ilvl="0" w:tplc="895E7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46E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5951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0137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F227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6E7D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1B4B31"/>
    <w:multiLevelType w:val="hybridMultilevel"/>
    <w:tmpl w:val="EF1CA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24FC9"/>
    <w:multiLevelType w:val="hybridMultilevel"/>
    <w:tmpl w:val="6F36094A"/>
    <w:lvl w:ilvl="0" w:tplc="83FA7DCA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526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AC27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5B76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7D64C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7063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2673792">
    <w:abstractNumId w:val="8"/>
  </w:num>
  <w:num w:numId="2" w16cid:durableId="403652384">
    <w:abstractNumId w:val="4"/>
  </w:num>
  <w:num w:numId="3" w16cid:durableId="360980178">
    <w:abstractNumId w:val="3"/>
  </w:num>
  <w:num w:numId="4" w16cid:durableId="2071265430">
    <w:abstractNumId w:val="6"/>
  </w:num>
  <w:num w:numId="5" w16cid:durableId="1513765507">
    <w:abstractNumId w:val="14"/>
  </w:num>
  <w:num w:numId="6" w16cid:durableId="1624117690">
    <w:abstractNumId w:val="10"/>
  </w:num>
  <w:num w:numId="7" w16cid:durableId="2095126184">
    <w:abstractNumId w:val="12"/>
  </w:num>
  <w:num w:numId="8" w16cid:durableId="879702704">
    <w:abstractNumId w:val="11"/>
  </w:num>
  <w:num w:numId="9" w16cid:durableId="1392120562">
    <w:abstractNumId w:val="1"/>
  </w:num>
  <w:num w:numId="10" w16cid:durableId="1024016789">
    <w:abstractNumId w:val="2"/>
  </w:num>
  <w:num w:numId="11" w16cid:durableId="1351487189">
    <w:abstractNumId w:val="5"/>
  </w:num>
  <w:num w:numId="12" w16cid:durableId="785391117">
    <w:abstractNumId w:val="0"/>
  </w:num>
  <w:num w:numId="13" w16cid:durableId="624847790">
    <w:abstractNumId w:val="7"/>
  </w:num>
  <w:num w:numId="14" w16cid:durableId="1933468691">
    <w:abstractNumId w:val="13"/>
  </w:num>
  <w:num w:numId="15" w16cid:durableId="3399659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CC"/>
    <w:rsid w:val="00107A99"/>
    <w:rsid w:val="001C3B01"/>
    <w:rsid w:val="00206394"/>
    <w:rsid w:val="00275070"/>
    <w:rsid w:val="0030485E"/>
    <w:rsid w:val="00314A15"/>
    <w:rsid w:val="0035269E"/>
    <w:rsid w:val="004D7FBF"/>
    <w:rsid w:val="005937BC"/>
    <w:rsid w:val="00640EC0"/>
    <w:rsid w:val="006636A5"/>
    <w:rsid w:val="006C349B"/>
    <w:rsid w:val="008C24DA"/>
    <w:rsid w:val="0092042F"/>
    <w:rsid w:val="009466CC"/>
    <w:rsid w:val="00AB27A0"/>
    <w:rsid w:val="00B8187A"/>
    <w:rsid w:val="00CC4B37"/>
    <w:rsid w:val="00CD55E4"/>
    <w:rsid w:val="00CE78D8"/>
    <w:rsid w:val="00F24B8F"/>
    <w:rsid w:val="00F6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87C5"/>
  <w15:chartTrackingRefBased/>
  <w15:docId w15:val="{ECCB7AC0-7FCA-487A-B380-4EC584B2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FBF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D7FBF"/>
    <w:pPr>
      <w:keepNext/>
      <w:tabs>
        <w:tab w:val="left" w:pos="7939"/>
      </w:tabs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F657CD"/>
    <w:pPr>
      <w:keepNext/>
      <w:tabs>
        <w:tab w:val="left" w:pos="7939"/>
      </w:tabs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7FBF"/>
    <w:rPr>
      <w:rFonts w:ascii="Arial" w:eastAsia="Times New Roman" w:hAnsi="Arial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F657CD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F657CD"/>
    <w:pPr>
      <w:tabs>
        <w:tab w:val="left" w:pos="7939"/>
      </w:tabs>
      <w:jc w:val="center"/>
    </w:pPr>
    <w:rPr>
      <w:b/>
      <w:sz w:val="56"/>
      <w:u w:val="double"/>
    </w:rPr>
  </w:style>
  <w:style w:type="character" w:customStyle="1" w:styleId="TytuZnak">
    <w:name w:val="Tytuł Znak"/>
    <w:basedOn w:val="Domylnaczcionkaakapitu"/>
    <w:link w:val="Tytu"/>
    <w:rsid w:val="00F657CD"/>
    <w:rPr>
      <w:rFonts w:ascii="Times New Roman" w:eastAsia="Times New Roman" w:hAnsi="Times New Roman" w:cs="Times New Roman"/>
      <w:b/>
      <w:kern w:val="0"/>
      <w:sz w:val="56"/>
      <w:szCs w:val="20"/>
      <w:u w:val="double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F657CD"/>
    <w:pPr>
      <w:tabs>
        <w:tab w:val="left" w:pos="7939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657C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F657CD"/>
    <w:pPr>
      <w:tabs>
        <w:tab w:val="left" w:pos="7939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F657C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6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1184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Łukasik</dc:creator>
  <cp:keywords/>
  <dc:description/>
  <cp:lastModifiedBy>Krzysztof Łukasik</cp:lastModifiedBy>
  <cp:revision>7</cp:revision>
  <dcterms:created xsi:type="dcterms:W3CDTF">2023-03-20T07:11:00Z</dcterms:created>
  <dcterms:modified xsi:type="dcterms:W3CDTF">2023-03-20T13:45:00Z</dcterms:modified>
</cp:coreProperties>
</file>